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C6FDE" w14:textId="77777777" w:rsidR="0046687D" w:rsidRDefault="0046687D" w:rsidP="0046687D">
      <w:pPr>
        <w:pStyle w:val="Standard"/>
        <w:rPr>
          <w:rFonts w:hint="eastAsia"/>
        </w:rPr>
      </w:pPr>
    </w:p>
    <w:p w14:paraId="497C8C29" w14:textId="77777777" w:rsidR="0046687D" w:rsidRPr="00B175D6" w:rsidRDefault="0046687D" w:rsidP="0046687D">
      <w:pPr>
        <w:pStyle w:val="Standard"/>
        <w:ind w:left="6372" w:firstLine="708"/>
        <w:rPr>
          <w:rFonts w:hint="eastAsia"/>
          <w:b/>
          <w:bCs/>
        </w:rPr>
      </w:pPr>
      <w:r>
        <w:rPr>
          <w:b/>
          <w:bCs/>
        </w:rPr>
        <w:t>C</w:t>
      </w:r>
      <w:r w:rsidRPr="00B175D6">
        <w:rPr>
          <w:rFonts w:hint="eastAsia"/>
          <w:b/>
          <w:bCs/>
        </w:rPr>
        <w:t>z</w:t>
      </w:r>
      <w:r w:rsidRPr="00B175D6">
        <w:rPr>
          <w:b/>
          <w:bCs/>
        </w:rPr>
        <w:t>ęść F</w:t>
      </w:r>
    </w:p>
    <w:p w14:paraId="4A19EC0B" w14:textId="77777777" w:rsidR="0046687D" w:rsidRPr="00B175D6" w:rsidRDefault="0046687D" w:rsidP="0046687D">
      <w:pPr>
        <w:pStyle w:val="Standard"/>
        <w:rPr>
          <w:rFonts w:hint="eastAsia"/>
          <w:b/>
          <w:bCs/>
          <w:sz w:val="28"/>
          <w:szCs w:val="28"/>
        </w:rPr>
      </w:pPr>
      <w:r w:rsidRPr="00B175D6">
        <w:rPr>
          <w:b/>
          <w:bCs/>
          <w:sz w:val="28"/>
          <w:szCs w:val="28"/>
        </w:rPr>
        <w:t>LABORATORIUM DIAGNOSTYKI MIKROBIOLOGICZNEJ</w:t>
      </w:r>
    </w:p>
    <w:p w14:paraId="5F813218" w14:textId="77777777" w:rsidR="0046687D" w:rsidRPr="00B175D6" w:rsidRDefault="0046687D" w:rsidP="0046687D">
      <w:pPr>
        <w:pStyle w:val="Standard"/>
        <w:rPr>
          <w:rFonts w:hint="eastAsia"/>
          <w:sz w:val="28"/>
          <w:szCs w:val="28"/>
        </w:rPr>
      </w:pPr>
    </w:p>
    <w:p w14:paraId="7A6BA339" w14:textId="77777777" w:rsidR="0046687D" w:rsidRPr="00B175D6" w:rsidRDefault="0046687D" w:rsidP="0046687D">
      <w:pPr>
        <w:contextualSpacing/>
        <w:rPr>
          <w:rFonts w:ascii="Times New Roman" w:hAnsi="Times New Roman"/>
          <w:b/>
          <w:sz w:val="20"/>
          <w:szCs w:val="20"/>
          <w:u w:val="single"/>
        </w:rPr>
      </w:pPr>
      <w:r w:rsidRPr="00B175D6">
        <w:rPr>
          <w:rFonts w:ascii="Times New Roman" w:hAnsi="Times New Roman"/>
          <w:sz w:val="20"/>
          <w:szCs w:val="20"/>
        </w:rPr>
        <w:t xml:space="preserve">Badania mikrobiologiczne </w:t>
      </w:r>
      <w:r w:rsidRPr="00B175D6">
        <w:rPr>
          <w:rFonts w:ascii="Times New Roman" w:hAnsi="Times New Roman"/>
          <w:b/>
          <w:sz w:val="20"/>
          <w:szCs w:val="20"/>
          <w:u w:val="single"/>
        </w:rPr>
        <w:t>z ewentualną dopłatą za identyfikacje oraz oznaczenie lek wrażliwości drobnoustroju*:</w:t>
      </w:r>
    </w:p>
    <w:p w14:paraId="0E61C01D" w14:textId="77777777" w:rsidR="0046687D" w:rsidRPr="004D45BE" w:rsidRDefault="0046687D" w:rsidP="0046687D">
      <w:pPr>
        <w:ind w:left="720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492"/>
        <w:gridCol w:w="1724"/>
      </w:tblGrid>
      <w:tr w:rsidR="0046687D" w:rsidRPr="008C0F7B" w14:paraId="21007C45" w14:textId="77777777" w:rsidTr="00D96DEC">
        <w:tc>
          <w:tcPr>
            <w:tcW w:w="846" w:type="dxa"/>
            <w:shd w:val="clear" w:color="auto" w:fill="AEBAF4"/>
          </w:tcPr>
          <w:p w14:paraId="5713DC7E" w14:textId="77777777" w:rsidR="0046687D" w:rsidRPr="004D45BE" w:rsidRDefault="0046687D" w:rsidP="00D96D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45BE">
              <w:rPr>
                <w:rFonts w:ascii="Times New Roman" w:hAnsi="Times New Roman"/>
                <w:b/>
                <w:sz w:val="28"/>
                <w:szCs w:val="28"/>
              </w:rPr>
              <w:t>Lp.</w:t>
            </w:r>
          </w:p>
        </w:tc>
        <w:tc>
          <w:tcPr>
            <w:tcW w:w="6492" w:type="dxa"/>
            <w:shd w:val="clear" w:color="auto" w:fill="AEBAF4"/>
          </w:tcPr>
          <w:p w14:paraId="2FFEC450" w14:textId="77777777" w:rsidR="0046687D" w:rsidRPr="004D45BE" w:rsidRDefault="0046687D" w:rsidP="00D96D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45BE">
              <w:rPr>
                <w:rFonts w:ascii="Times New Roman" w:hAnsi="Times New Roman"/>
                <w:b/>
                <w:sz w:val="28"/>
                <w:szCs w:val="28"/>
              </w:rPr>
              <w:t>Nazwa badania</w:t>
            </w:r>
          </w:p>
        </w:tc>
        <w:tc>
          <w:tcPr>
            <w:tcW w:w="1724" w:type="dxa"/>
            <w:shd w:val="clear" w:color="auto" w:fill="AEBAF4"/>
          </w:tcPr>
          <w:p w14:paraId="5BBDF22C" w14:textId="77777777" w:rsidR="0046687D" w:rsidRPr="004D45BE" w:rsidRDefault="0046687D" w:rsidP="00D96D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  <w:r w:rsidRPr="004D45BE">
              <w:rPr>
                <w:rFonts w:ascii="Times New Roman" w:hAnsi="Times New Roman"/>
                <w:b/>
                <w:sz w:val="28"/>
                <w:szCs w:val="28"/>
              </w:rPr>
              <w:t>ena</w:t>
            </w: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netto</w:t>
            </w:r>
          </w:p>
        </w:tc>
      </w:tr>
      <w:tr w:rsidR="0046687D" w:rsidRPr="008C0F7B" w14:paraId="187D71BD" w14:textId="77777777" w:rsidTr="00D96DEC">
        <w:tc>
          <w:tcPr>
            <w:tcW w:w="846" w:type="dxa"/>
            <w:vAlign w:val="center"/>
          </w:tcPr>
          <w:p w14:paraId="2AAC2754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1</w:t>
            </w:r>
            <w:r w:rsidRPr="004E65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  <w:vAlign w:val="center"/>
          </w:tcPr>
          <w:p w14:paraId="296D8733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Badanie mikrobiologiczne</w:t>
            </w: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wymazów z rany, ropnia, przetoki, jamy brzusznej- </w:t>
            </w:r>
            <w:r w:rsidRPr="008C0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Warunki tlenowe/ beztlenowe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4" w:type="dxa"/>
            <w:vAlign w:val="center"/>
          </w:tcPr>
          <w:p w14:paraId="69E88684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8C0F7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6687D" w:rsidRPr="008C0F7B" w14:paraId="2B3A3A96" w14:textId="77777777" w:rsidTr="00D96DEC">
        <w:tc>
          <w:tcPr>
            <w:tcW w:w="846" w:type="dxa"/>
            <w:vAlign w:val="center"/>
          </w:tcPr>
          <w:p w14:paraId="1F8115D6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2</w:t>
            </w:r>
            <w:r w:rsidRPr="004E65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  <w:vAlign w:val="center"/>
          </w:tcPr>
          <w:p w14:paraId="362F72BB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adanie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mikrobiologiczne </w:t>
            </w: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wymazów z ran stopy cukrzycowej/ owrzodzeń- </w:t>
            </w:r>
            <w:r w:rsidRPr="008C0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Warunki tlenowe i beztlenowe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4" w:type="dxa"/>
            <w:vAlign w:val="center"/>
          </w:tcPr>
          <w:p w14:paraId="55514E6B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C0F7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6687D" w:rsidRPr="008C0F7B" w14:paraId="7F289D3F" w14:textId="77777777" w:rsidTr="00D96DEC">
        <w:trPr>
          <w:trHeight w:val="407"/>
        </w:trPr>
        <w:tc>
          <w:tcPr>
            <w:tcW w:w="846" w:type="dxa"/>
            <w:vAlign w:val="center"/>
          </w:tcPr>
          <w:p w14:paraId="73E64C8E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3</w:t>
            </w:r>
            <w:r w:rsidRPr="004E65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  <w:vAlign w:val="center"/>
          </w:tcPr>
          <w:p w14:paraId="6513C909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Badanie mikrobiologiczne w</w:t>
            </w: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ymaz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</w:t>
            </w: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 worka spojówkowego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4" w:type="dxa"/>
            <w:vAlign w:val="center"/>
          </w:tcPr>
          <w:p w14:paraId="43145C60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C0F7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6687D" w:rsidRPr="008C0F7B" w14:paraId="5EED5F88" w14:textId="77777777" w:rsidTr="00D96DEC">
        <w:trPr>
          <w:trHeight w:val="413"/>
        </w:trPr>
        <w:tc>
          <w:tcPr>
            <w:tcW w:w="846" w:type="dxa"/>
            <w:vAlign w:val="center"/>
          </w:tcPr>
          <w:p w14:paraId="542579F0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4</w:t>
            </w:r>
            <w:r w:rsidRPr="004E65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3D65D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Badanie mikrobiologiczne wymazu z gardła, nosa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j.ustna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37006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6687D" w:rsidRPr="008C0F7B" w14:paraId="7125B099" w14:textId="77777777" w:rsidTr="00D96DEC">
        <w:trPr>
          <w:trHeight w:val="418"/>
        </w:trPr>
        <w:tc>
          <w:tcPr>
            <w:tcW w:w="846" w:type="dxa"/>
            <w:vAlign w:val="center"/>
          </w:tcPr>
          <w:p w14:paraId="5376DDF0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5</w:t>
            </w:r>
            <w:r w:rsidRPr="004E65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D31DB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Badanie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mikrobiologiczne </w:t>
            </w: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wymazu z </w:t>
            </w:r>
            <w:proofErr w:type="spellStart"/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nosogardła</w:t>
            </w:r>
            <w:proofErr w:type="spellEnd"/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, ucha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E6716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6687D" w:rsidRPr="008C0F7B" w14:paraId="065CAE25" w14:textId="77777777" w:rsidTr="00D96DEC">
        <w:tc>
          <w:tcPr>
            <w:tcW w:w="846" w:type="dxa"/>
            <w:vAlign w:val="center"/>
          </w:tcPr>
          <w:p w14:paraId="4DF4D64A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6</w:t>
            </w:r>
            <w:r w:rsidRPr="004E65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DC6B3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Badanie mikrobiologiczne próbki materiału z dolnych dróg oddechowych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tj.</w:t>
            </w: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:  popłuczyny, plwocina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C977F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</w:tr>
      <w:tr w:rsidR="0046687D" w:rsidRPr="008C0F7B" w14:paraId="0DEC99BE" w14:textId="77777777" w:rsidTr="00D96DEC">
        <w:tc>
          <w:tcPr>
            <w:tcW w:w="846" w:type="dxa"/>
            <w:vAlign w:val="center"/>
          </w:tcPr>
          <w:p w14:paraId="2C916E1A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7</w:t>
            </w:r>
            <w:r w:rsidRPr="004E65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998CF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Badanie mikrobiologiczne wymazu z pochwy/kanału szyjki macicy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A83456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</w:tr>
      <w:tr w:rsidR="0046687D" w:rsidRPr="008C0F7B" w14:paraId="4EE0D1AE" w14:textId="77777777" w:rsidTr="00D96DEC">
        <w:tc>
          <w:tcPr>
            <w:tcW w:w="846" w:type="dxa"/>
            <w:vAlign w:val="center"/>
          </w:tcPr>
          <w:p w14:paraId="48D2C0F9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1FE13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Badanie mikrobiologiczne wymazu z pochwy/kanału szyjki macicy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6A2A35">
              <w:rPr>
                <w:rFonts w:ascii="Times New Roman" w:hAnsi="Times New Roman"/>
                <w:color w:val="000000"/>
                <w:sz w:val="24"/>
                <w:szCs w:val="24"/>
              </w:rPr>
              <w:t>Mycoplasma</w:t>
            </w:r>
            <w:proofErr w:type="spellEnd"/>
            <w:r w:rsidRPr="006A2A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2A35">
              <w:rPr>
                <w:rFonts w:ascii="Times New Roman" w:hAnsi="Times New Roman"/>
                <w:color w:val="000000"/>
                <w:sz w:val="24"/>
                <w:szCs w:val="24"/>
              </w:rPr>
              <w:t>hominis</w:t>
            </w:r>
            <w:proofErr w:type="spellEnd"/>
            <w:r w:rsidRPr="006A2A3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A2A35">
              <w:rPr>
                <w:rFonts w:ascii="Times New Roman" w:hAnsi="Times New Roman"/>
                <w:color w:val="000000"/>
                <w:sz w:val="24"/>
                <w:szCs w:val="24"/>
              </w:rPr>
              <w:t>Ureaplsma</w:t>
            </w:r>
            <w:proofErr w:type="spellEnd"/>
            <w:r w:rsidRPr="006A2A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2A35">
              <w:rPr>
                <w:rFonts w:ascii="Times New Roman" w:hAnsi="Times New Roman"/>
                <w:color w:val="000000"/>
                <w:sz w:val="24"/>
                <w:szCs w:val="24"/>
              </w:rPr>
              <w:t>spp</w:t>
            </w:r>
            <w:proofErr w:type="spellEnd"/>
            <w:r w:rsidRPr="006A2A3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beztlenowce.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D1523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120,00</w:t>
            </w:r>
          </w:p>
        </w:tc>
      </w:tr>
      <w:tr w:rsidR="0046687D" w:rsidRPr="008C0F7B" w14:paraId="12CF22A6" w14:textId="77777777" w:rsidTr="00D96DEC">
        <w:trPr>
          <w:trHeight w:val="420"/>
        </w:trPr>
        <w:tc>
          <w:tcPr>
            <w:tcW w:w="846" w:type="dxa"/>
            <w:vAlign w:val="center"/>
          </w:tcPr>
          <w:p w14:paraId="21D8E4B1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E65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A2408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Badanie mikrobiologiczne nasienia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5168F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6687D" w:rsidRPr="008C0F7B" w14:paraId="4A35FE8D" w14:textId="77777777" w:rsidTr="00D96DEC">
        <w:tc>
          <w:tcPr>
            <w:tcW w:w="846" w:type="dxa"/>
            <w:vAlign w:val="center"/>
          </w:tcPr>
          <w:p w14:paraId="2F7104B6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E7BC2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Badanie mikrobiologiczne nasienia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A67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+ </w:t>
            </w:r>
            <w:proofErr w:type="spellStart"/>
            <w:r w:rsidRPr="004A679E">
              <w:rPr>
                <w:rFonts w:ascii="Times New Roman" w:hAnsi="Times New Roman"/>
                <w:color w:val="000000"/>
                <w:sz w:val="24"/>
                <w:szCs w:val="24"/>
              </w:rPr>
              <w:t>Mycoplasma</w:t>
            </w:r>
            <w:proofErr w:type="spellEnd"/>
            <w:r w:rsidRPr="004A67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9E">
              <w:rPr>
                <w:rFonts w:ascii="Times New Roman" w:hAnsi="Times New Roman"/>
                <w:color w:val="000000"/>
                <w:sz w:val="24"/>
                <w:szCs w:val="24"/>
              </w:rPr>
              <w:t>hominis</w:t>
            </w:r>
            <w:proofErr w:type="spellEnd"/>
            <w:r w:rsidRPr="004A679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A679E">
              <w:rPr>
                <w:rFonts w:ascii="Times New Roman" w:hAnsi="Times New Roman"/>
                <w:color w:val="000000"/>
                <w:sz w:val="24"/>
                <w:szCs w:val="24"/>
              </w:rPr>
              <w:t>Ureaplsma</w:t>
            </w:r>
            <w:proofErr w:type="spellEnd"/>
            <w:r w:rsidRPr="004A67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9E">
              <w:rPr>
                <w:rFonts w:ascii="Times New Roman" w:hAnsi="Times New Roman"/>
                <w:color w:val="000000"/>
                <w:sz w:val="24"/>
                <w:szCs w:val="24"/>
              </w:rPr>
              <w:t>spp</w:t>
            </w:r>
            <w:proofErr w:type="spellEnd"/>
            <w:r w:rsidRPr="004A679E">
              <w:rPr>
                <w:rFonts w:ascii="Times New Roman" w:hAnsi="Times New Roman"/>
                <w:color w:val="000000"/>
                <w:sz w:val="24"/>
                <w:szCs w:val="24"/>
              </w:rPr>
              <w:t>.+ beztlenowce.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6E7973" w14:textId="77777777" w:rsidR="0046687D" w:rsidRDefault="0046687D" w:rsidP="00D96D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120,00</w:t>
            </w:r>
          </w:p>
        </w:tc>
      </w:tr>
      <w:tr w:rsidR="0046687D" w:rsidRPr="008C0F7B" w14:paraId="3C511948" w14:textId="77777777" w:rsidTr="00D96DEC">
        <w:trPr>
          <w:trHeight w:val="419"/>
        </w:trPr>
        <w:tc>
          <w:tcPr>
            <w:tcW w:w="846" w:type="dxa"/>
            <w:vAlign w:val="center"/>
          </w:tcPr>
          <w:p w14:paraId="147355E5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2F089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679E">
              <w:rPr>
                <w:rFonts w:ascii="Times New Roman" w:hAnsi="Times New Roman"/>
                <w:color w:val="000000"/>
                <w:sz w:val="24"/>
                <w:szCs w:val="24"/>
              </w:rPr>
              <w:t>Badanie mikrobiologiczne próbki mleka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2700B" w14:textId="77777777" w:rsidR="0046687D" w:rsidRDefault="0046687D" w:rsidP="00D96D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</w:tr>
      <w:tr w:rsidR="0046687D" w:rsidRPr="008C0F7B" w14:paraId="337E3C58" w14:textId="77777777" w:rsidTr="00D96DEC">
        <w:trPr>
          <w:trHeight w:val="422"/>
        </w:trPr>
        <w:tc>
          <w:tcPr>
            <w:tcW w:w="846" w:type="dxa"/>
            <w:vAlign w:val="center"/>
          </w:tcPr>
          <w:p w14:paraId="0E43BD58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4E65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C398CE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Badanie mikrobiologiczne w</w:t>
            </w: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ymaz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</w:t>
            </w: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ze zmian skórnych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A0DC0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6687D" w:rsidRPr="008C0F7B" w14:paraId="43A238DD" w14:textId="77777777" w:rsidTr="00D96DEC">
        <w:tc>
          <w:tcPr>
            <w:tcW w:w="846" w:type="dxa"/>
            <w:vAlign w:val="center"/>
          </w:tcPr>
          <w:p w14:paraId="0CDDBB49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E65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6A5A7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Badanie próbki biologicznej od ludzi w kierunku grzybów chorobotwórczych: </w:t>
            </w:r>
            <w:r w:rsidRPr="008C0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dermatofitów/grzybów drożdżopodobnych</w:t>
            </w: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DD21B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C0F7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6687D" w:rsidRPr="008C0F7B" w14:paraId="1FF079AF" w14:textId="77777777" w:rsidTr="00D96DEC">
        <w:tc>
          <w:tcPr>
            <w:tcW w:w="846" w:type="dxa"/>
            <w:vAlign w:val="center"/>
          </w:tcPr>
          <w:p w14:paraId="416C5512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E65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0864C2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Badan</w:t>
            </w:r>
            <w:r w:rsidRPr="004E65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ie mikrobiologiczne próbki krwi: </w:t>
            </w:r>
            <w:r w:rsidRPr="004E65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</w:t>
            </w:r>
            <w:r w:rsidRPr="008C0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arunki tlenowe/beztlenowe</w:t>
            </w:r>
            <w:r w:rsidRPr="004E65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w systemie </w:t>
            </w:r>
            <w:proofErr w:type="spellStart"/>
            <w:r w:rsidRPr="004E65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BacT</w:t>
            </w:r>
            <w:proofErr w:type="spellEnd"/>
            <w:r w:rsidRPr="004E65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/Alert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(lecznictwo zamknięte).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E62C9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6687D" w:rsidRPr="008C0F7B" w14:paraId="5471FA7A" w14:textId="77777777" w:rsidTr="00D96DEC">
        <w:tc>
          <w:tcPr>
            <w:tcW w:w="846" w:type="dxa"/>
            <w:vAlign w:val="center"/>
          </w:tcPr>
          <w:p w14:paraId="6778FF0C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C0F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D57D9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Badanie mikrobiologiczne płynów z jamy ciała, płynu z jamy </w:t>
            </w:r>
            <w:r w:rsidRPr="004E65AE">
              <w:rPr>
                <w:rFonts w:ascii="Times New Roman" w:hAnsi="Times New Roman"/>
                <w:color w:val="000000"/>
                <w:sz w:val="24"/>
                <w:szCs w:val="24"/>
              </w:rPr>
              <w:t>opłucnej</w:t>
            </w:r>
            <w:r w:rsidRPr="004E65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Warunki </w:t>
            </w:r>
            <w:proofErr w:type="spellStart"/>
            <w:r w:rsidRPr="004E65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telnowe</w:t>
            </w:r>
            <w:proofErr w:type="spellEnd"/>
            <w:r w:rsidRPr="004E65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i beztlenowe w systemie </w:t>
            </w:r>
            <w:proofErr w:type="spellStart"/>
            <w:r w:rsidRPr="004E65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BactTAlert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(lecznictwo zamknięte).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FF1F3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6687D" w:rsidRPr="008C0F7B" w14:paraId="2D3FCE14" w14:textId="77777777" w:rsidTr="00D96DEC">
        <w:tc>
          <w:tcPr>
            <w:tcW w:w="846" w:type="dxa"/>
            <w:vAlign w:val="center"/>
          </w:tcPr>
          <w:p w14:paraId="33A2F642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C0F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E16F3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Badanie mikrobiologiczne płynu mózgowo-rdzeniowego. Posiew/preparat bezpośredni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(lecznictwo zamknięte).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31B01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6687D" w:rsidRPr="008C0F7B" w14:paraId="3ADDC59E" w14:textId="77777777" w:rsidTr="00D96DEC">
        <w:tc>
          <w:tcPr>
            <w:tcW w:w="846" w:type="dxa"/>
            <w:vAlign w:val="center"/>
          </w:tcPr>
          <w:p w14:paraId="03D1B182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0F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36C58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Badanie końcówk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 </w:t>
            </w: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cewnika naczyniowego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(lecznictwo zamknięte).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03494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E65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  <w:tr w:rsidR="0046687D" w:rsidRPr="004E65AE" w14:paraId="21A27D2A" w14:textId="77777777" w:rsidTr="00D96DEC">
        <w:trPr>
          <w:trHeight w:val="457"/>
        </w:trPr>
        <w:tc>
          <w:tcPr>
            <w:tcW w:w="846" w:type="dxa"/>
            <w:vAlign w:val="center"/>
          </w:tcPr>
          <w:p w14:paraId="68F30C8C" w14:textId="77777777" w:rsidR="0046687D" w:rsidRPr="004E65AE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A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E65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54202" w14:textId="77777777" w:rsidR="0046687D" w:rsidRPr="004E65AE" w:rsidRDefault="0046687D" w:rsidP="00D96DEC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5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Posiew moczu </w:t>
            </w:r>
            <w:r w:rsidRPr="004E65A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(badanie bez dopłaty)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3216D3" w14:textId="77777777" w:rsidR="0046687D" w:rsidRPr="004E65AE" w:rsidRDefault="0046687D" w:rsidP="00D96D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E65AE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6687D" w:rsidRPr="004E65AE" w14:paraId="5F86461B" w14:textId="77777777" w:rsidTr="00D96DEC">
        <w:tc>
          <w:tcPr>
            <w:tcW w:w="846" w:type="dxa"/>
            <w:vAlign w:val="center"/>
          </w:tcPr>
          <w:p w14:paraId="71A865EF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A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C0F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B6C12" w14:textId="77777777" w:rsidR="0046687D" w:rsidRPr="008C0F7B" w:rsidRDefault="0046687D" w:rsidP="00D96DEC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Badanie mikrobiologiczne próbki po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branej w środowisku szpitalnym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(lecznictwo zamknięte).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DDE42" w14:textId="77777777" w:rsidR="0046687D" w:rsidRPr="004E65AE" w:rsidRDefault="0046687D" w:rsidP="00D96D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  <w:p w14:paraId="20545D26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D3C68B4" w14:textId="77777777" w:rsidR="0046687D" w:rsidRDefault="0046687D" w:rsidP="0046687D">
      <w:pPr>
        <w:ind w:left="8496"/>
        <w:rPr>
          <w:sz w:val="24"/>
          <w:szCs w:val="24"/>
        </w:rPr>
      </w:pPr>
    </w:p>
    <w:p w14:paraId="518994A3" w14:textId="77777777" w:rsidR="0046687D" w:rsidRDefault="0046687D" w:rsidP="0046687D">
      <w:pPr>
        <w:ind w:left="8496"/>
        <w:rPr>
          <w:sz w:val="24"/>
          <w:szCs w:val="24"/>
        </w:rPr>
      </w:pPr>
    </w:p>
    <w:p w14:paraId="2618037D" w14:textId="77777777" w:rsidR="0046687D" w:rsidRDefault="0046687D" w:rsidP="0046687D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024A96D3" w14:textId="77777777" w:rsidR="0046687D" w:rsidRPr="008255BE" w:rsidRDefault="0046687D" w:rsidP="0046687D">
      <w:pPr>
        <w:rPr>
          <w:rFonts w:ascii="Times New Roman" w:hAnsi="Times New Roman"/>
          <w:sz w:val="24"/>
          <w:szCs w:val="24"/>
        </w:rPr>
      </w:pPr>
      <w:r w:rsidRPr="008255BE">
        <w:rPr>
          <w:rFonts w:ascii="Times New Roman" w:hAnsi="Times New Roman"/>
          <w:b/>
          <w:sz w:val="24"/>
          <w:szCs w:val="24"/>
          <w:u w:val="single"/>
        </w:rPr>
        <w:t>*W sytuacji hodowli dodatniej należy doliczyć do podstawowej ceny badania identyfikację oraz antybiogram (w zależności od ilości wyhodowanych drobnoustrojów):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5385"/>
        <w:gridCol w:w="3010"/>
      </w:tblGrid>
      <w:tr w:rsidR="0046687D" w:rsidRPr="008C0F7B" w14:paraId="4E5A5DB5" w14:textId="77777777" w:rsidTr="00D96DEC">
        <w:tc>
          <w:tcPr>
            <w:tcW w:w="667" w:type="dxa"/>
            <w:shd w:val="clear" w:color="auto" w:fill="AEBAF4"/>
          </w:tcPr>
          <w:p w14:paraId="0288C9EA" w14:textId="77777777" w:rsidR="0046687D" w:rsidRPr="0050701C" w:rsidRDefault="0046687D" w:rsidP="00D96D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701C">
              <w:rPr>
                <w:rFonts w:ascii="Times New Roman" w:hAnsi="Times New Roman"/>
                <w:b/>
                <w:sz w:val="28"/>
                <w:szCs w:val="28"/>
              </w:rPr>
              <w:t>Lp.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BAF4"/>
          </w:tcPr>
          <w:p w14:paraId="54B6BE65" w14:textId="77777777" w:rsidR="0046687D" w:rsidRPr="0050701C" w:rsidRDefault="0046687D" w:rsidP="00D96DEC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070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Nazwa badania: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BAF4"/>
            <w:vAlign w:val="center"/>
          </w:tcPr>
          <w:p w14:paraId="01B315DD" w14:textId="77777777" w:rsidR="0046687D" w:rsidRPr="0050701C" w:rsidRDefault="0046687D" w:rsidP="00D96DEC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cena netto</w:t>
            </w:r>
          </w:p>
        </w:tc>
      </w:tr>
      <w:tr w:rsidR="0046687D" w:rsidRPr="008C0F7B" w14:paraId="761FEA83" w14:textId="77777777" w:rsidTr="00D96DEC">
        <w:tc>
          <w:tcPr>
            <w:tcW w:w="667" w:type="dxa"/>
            <w:vAlign w:val="center"/>
          </w:tcPr>
          <w:p w14:paraId="7BC9B8DA" w14:textId="77777777" w:rsidR="0046687D" w:rsidRPr="008C0F7B" w:rsidRDefault="0046687D" w:rsidP="00D96DEC">
            <w:pPr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57AB6" w14:textId="77777777" w:rsidR="0046687D" w:rsidRPr="008C0F7B" w:rsidRDefault="0046687D" w:rsidP="00D96DEC">
            <w:pPr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Antybiogram dla pałeczek Gram ujemnych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140CE" w14:textId="77777777" w:rsidR="0046687D" w:rsidRPr="008C0F7B" w:rsidRDefault="0046687D" w:rsidP="00D96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</w:tc>
      </w:tr>
      <w:tr w:rsidR="0046687D" w:rsidRPr="008C0F7B" w14:paraId="1B235817" w14:textId="77777777" w:rsidTr="00D96DEC">
        <w:tc>
          <w:tcPr>
            <w:tcW w:w="667" w:type="dxa"/>
            <w:vAlign w:val="center"/>
          </w:tcPr>
          <w:p w14:paraId="41748EF6" w14:textId="77777777" w:rsidR="0046687D" w:rsidRPr="008C0F7B" w:rsidRDefault="0046687D" w:rsidP="00D96DEC">
            <w:pPr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D5872" w14:textId="77777777" w:rsidR="0046687D" w:rsidRPr="008C0F7B" w:rsidRDefault="0046687D" w:rsidP="00D96DEC">
            <w:pPr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Antybiogram dla ziarniaków Gram dodatnich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6E887" w14:textId="77777777" w:rsidR="0046687D" w:rsidRPr="008C0F7B" w:rsidRDefault="0046687D" w:rsidP="00D96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</w:tc>
      </w:tr>
      <w:tr w:rsidR="0046687D" w:rsidRPr="008C0F7B" w14:paraId="179C3998" w14:textId="77777777" w:rsidTr="00D96DEC">
        <w:tc>
          <w:tcPr>
            <w:tcW w:w="667" w:type="dxa"/>
            <w:vAlign w:val="center"/>
          </w:tcPr>
          <w:p w14:paraId="35F7240D" w14:textId="77777777" w:rsidR="0046687D" w:rsidRPr="008C0F7B" w:rsidRDefault="0046687D" w:rsidP="00D96DEC">
            <w:pPr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EDB51" w14:textId="77777777" w:rsidR="0046687D" w:rsidRPr="008C0F7B" w:rsidRDefault="0046687D" w:rsidP="00D96DEC">
            <w:pPr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 xml:space="preserve">Antybiogram dla pałeczek </w:t>
            </w:r>
            <w:proofErr w:type="spellStart"/>
            <w:r w:rsidRPr="008C0F7B">
              <w:rPr>
                <w:rFonts w:ascii="Times New Roman" w:hAnsi="Times New Roman"/>
                <w:sz w:val="24"/>
                <w:szCs w:val="24"/>
              </w:rPr>
              <w:t>wielolekoopornych</w:t>
            </w:r>
            <w:proofErr w:type="spellEnd"/>
            <w:r w:rsidRPr="008C0F7B">
              <w:rPr>
                <w:rFonts w:ascii="Times New Roman" w:hAnsi="Times New Roman"/>
                <w:sz w:val="24"/>
                <w:szCs w:val="24"/>
              </w:rPr>
              <w:t xml:space="preserve"> (CPE)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08F09" w14:textId="77777777" w:rsidR="0046687D" w:rsidRPr="008C0F7B" w:rsidRDefault="0046687D" w:rsidP="00D96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30.00</w:t>
            </w:r>
          </w:p>
        </w:tc>
      </w:tr>
      <w:tr w:rsidR="0046687D" w:rsidRPr="008C0F7B" w14:paraId="66FF6B7E" w14:textId="77777777" w:rsidTr="00D96DEC">
        <w:tc>
          <w:tcPr>
            <w:tcW w:w="667" w:type="dxa"/>
            <w:vAlign w:val="center"/>
          </w:tcPr>
          <w:p w14:paraId="5F5A3038" w14:textId="77777777" w:rsidR="0046687D" w:rsidRPr="008C0F7B" w:rsidRDefault="0046687D" w:rsidP="00D96DEC">
            <w:pPr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8B06F" w14:textId="77777777" w:rsidR="0046687D" w:rsidRPr="008C0F7B" w:rsidRDefault="0046687D" w:rsidP="00D96D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Mykogram</w:t>
            </w:r>
            <w:proofErr w:type="spellEnd"/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lekowrażliwość</w:t>
            </w:r>
            <w:proofErr w:type="spellEnd"/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grzybów drożdżopodobnych)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54EDD" w14:textId="77777777" w:rsidR="0046687D" w:rsidRPr="008C0F7B" w:rsidRDefault="0046687D" w:rsidP="00D96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</w:tc>
      </w:tr>
      <w:tr w:rsidR="0046687D" w:rsidRPr="008C0F7B" w14:paraId="697E9F6A" w14:textId="77777777" w:rsidTr="00D96DEC">
        <w:tc>
          <w:tcPr>
            <w:tcW w:w="667" w:type="dxa"/>
            <w:vAlign w:val="center"/>
          </w:tcPr>
          <w:p w14:paraId="6FCBC099" w14:textId="77777777" w:rsidR="0046687D" w:rsidRPr="008C0F7B" w:rsidRDefault="0046687D" w:rsidP="00D96DEC">
            <w:pPr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A8A923" w14:textId="77777777" w:rsidR="0046687D" w:rsidRPr="008C0F7B" w:rsidRDefault="0046687D" w:rsidP="00D96DEC">
            <w:pPr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Identyfikacja bakterii beztlenowych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D91C9" w14:textId="77777777" w:rsidR="0046687D" w:rsidRPr="008C0F7B" w:rsidRDefault="0046687D" w:rsidP="00D96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</w:tc>
      </w:tr>
      <w:tr w:rsidR="0046687D" w:rsidRPr="008C0F7B" w14:paraId="44ECE193" w14:textId="77777777" w:rsidTr="00D96DEC">
        <w:tc>
          <w:tcPr>
            <w:tcW w:w="667" w:type="dxa"/>
            <w:vAlign w:val="center"/>
          </w:tcPr>
          <w:p w14:paraId="39B685B7" w14:textId="77777777" w:rsidR="0046687D" w:rsidRPr="008C0F7B" w:rsidRDefault="0046687D" w:rsidP="00D96DEC">
            <w:pPr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4A003" w14:textId="77777777" w:rsidR="0046687D" w:rsidRPr="008C0F7B" w:rsidRDefault="0046687D" w:rsidP="00D96DEC">
            <w:pPr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Identyfikacja bakterii tlenowych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EB6776" w14:textId="77777777" w:rsidR="0046687D" w:rsidRPr="008C0F7B" w:rsidRDefault="0046687D" w:rsidP="00D96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</w:tc>
      </w:tr>
      <w:tr w:rsidR="0046687D" w:rsidRPr="008C0F7B" w14:paraId="40E9812C" w14:textId="77777777" w:rsidTr="00D96DEC">
        <w:tc>
          <w:tcPr>
            <w:tcW w:w="667" w:type="dxa"/>
            <w:vAlign w:val="center"/>
          </w:tcPr>
          <w:p w14:paraId="4E9697B9" w14:textId="77777777" w:rsidR="0046687D" w:rsidRPr="008C0F7B" w:rsidRDefault="0046687D" w:rsidP="00D96DEC">
            <w:pPr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76D73" w14:textId="77777777" w:rsidR="0046687D" w:rsidRPr="008C0F7B" w:rsidRDefault="0046687D" w:rsidP="00D96DEC">
            <w:pPr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Identyfikacja grzybów drożdżopodobnych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E9512" w14:textId="77777777" w:rsidR="0046687D" w:rsidRPr="008C0F7B" w:rsidRDefault="0046687D" w:rsidP="00D96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</w:tc>
      </w:tr>
      <w:tr w:rsidR="0046687D" w:rsidRPr="008C0F7B" w14:paraId="4C8CC2C5" w14:textId="77777777" w:rsidTr="00D96DEC">
        <w:tc>
          <w:tcPr>
            <w:tcW w:w="667" w:type="dxa"/>
            <w:vAlign w:val="center"/>
          </w:tcPr>
          <w:p w14:paraId="590D5734" w14:textId="77777777" w:rsidR="0046687D" w:rsidRPr="008C0F7B" w:rsidRDefault="0046687D" w:rsidP="00D96DEC">
            <w:pPr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75BD3" w14:textId="77777777" w:rsidR="0046687D" w:rsidRPr="008C0F7B" w:rsidRDefault="0046687D" w:rsidP="00D96D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Identyfikacja bakterii wymagających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AAA1C" w14:textId="77777777" w:rsidR="0046687D" w:rsidRPr="008C0F7B" w:rsidRDefault="0046687D" w:rsidP="00D96D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</w:tc>
      </w:tr>
      <w:tr w:rsidR="0046687D" w:rsidRPr="008C0F7B" w14:paraId="6DCD82CC" w14:textId="77777777" w:rsidTr="00D96DEC">
        <w:tc>
          <w:tcPr>
            <w:tcW w:w="667" w:type="dxa"/>
            <w:vAlign w:val="center"/>
          </w:tcPr>
          <w:p w14:paraId="4F18EE29" w14:textId="77777777" w:rsidR="0046687D" w:rsidRPr="008C0F7B" w:rsidRDefault="0046687D" w:rsidP="00D96DEC">
            <w:pPr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7578A2" w14:textId="77777777" w:rsidR="0046687D" w:rsidRPr="008C0F7B" w:rsidRDefault="0046687D" w:rsidP="00D96D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Test w kierunku </w:t>
            </w:r>
            <w:proofErr w:type="spellStart"/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Mycoplasma</w:t>
            </w:r>
            <w:proofErr w:type="spellEnd"/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hominis</w:t>
            </w:r>
            <w:proofErr w:type="spellEnd"/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Ureaplsma</w:t>
            </w:r>
            <w:proofErr w:type="spellEnd"/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spp</w:t>
            </w:r>
            <w:proofErr w:type="spellEnd"/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. (mocz, wymaz z pochwy, wymaz z kanału szyjki macicy, wymaz z cewki moczowej, nasienie). Identyfikacja/ Antybiogram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19B3E" w14:textId="77777777" w:rsidR="0046687D" w:rsidRPr="008C0F7B" w:rsidRDefault="0046687D" w:rsidP="00D96D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</w:tr>
      <w:tr w:rsidR="0046687D" w:rsidRPr="008C0F7B" w14:paraId="16074507" w14:textId="77777777" w:rsidTr="00D96DEC">
        <w:tc>
          <w:tcPr>
            <w:tcW w:w="667" w:type="dxa"/>
            <w:vAlign w:val="center"/>
          </w:tcPr>
          <w:p w14:paraId="001FADD2" w14:textId="77777777" w:rsidR="0046687D" w:rsidRPr="008C0F7B" w:rsidRDefault="0046687D" w:rsidP="00D96D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5BFF5E" w14:textId="77777777" w:rsidR="0046687D" w:rsidRPr="008C0F7B" w:rsidRDefault="0046687D" w:rsidP="00D96D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Biocenoza pochwy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60AE31" w14:textId="77777777" w:rsidR="0046687D" w:rsidRPr="008C0F7B" w:rsidRDefault="0046687D" w:rsidP="00D96D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</w:tr>
      <w:tr w:rsidR="0046687D" w:rsidRPr="008C0F7B" w14:paraId="474E3B1D" w14:textId="77777777" w:rsidTr="00D96DEC">
        <w:tc>
          <w:tcPr>
            <w:tcW w:w="667" w:type="dxa"/>
            <w:vAlign w:val="center"/>
          </w:tcPr>
          <w:p w14:paraId="2FEFCC00" w14:textId="77777777" w:rsidR="0046687D" w:rsidRDefault="0046687D" w:rsidP="00D96D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1E728" w14:textId="77777777" w:rsidR="0046687D" w:rsidRDefault="0046687D" w:rsidP="00D96D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Identyfikacja metodą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multiplex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PCR- Zakażenia OUN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DA420" w14:textId="77777777" w:rsidR="0046687D" w:rsidRDefault="0046687D" w:rsidP="00D96D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600,00</w:t>
            </w:r>
          </w:p>
        </w:tc>
      </w:tr>
      <w:tr w:rsidR="0046687D" w:rsidRPr="008C0F7B" w14:paraId="74829BF7" w14:textId="77777777" w:rsidTr="00D96DEC">
        <w:tc>
          <w:tcPr>
            <w:tcW w:w="667" w:type="dxa"/>
            <w:vAlign w:val="center"/>
          </w:tcPr>
          <w:p w14:paraId="1F3E990F" w14:textId="77777777" w:rsidR="0046687D" w:rsidRDefault="0046687D" w:rsidP="00D96D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29FE7" w14:textId="77777777" w:rsidR="0046687D" w:rsidRDefault="0046687D" w:rsidP="00D96D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Identyfikacja metodą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multiplex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PCR- Sepsa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D3763" w14:textId="77777777" w:rsidR="0046687D" w:rsidRDefault="0046687D" w:rsidP="00D96D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450,00</w:t>
            </w:r>
          </w:p>
        </w:tc>
      </w:tr>
      <w:tr w:rsidR="0046687D" w:rsidRPr="008C0F7B" w14:paraId="42140FF7" w14:textId="77777777" w:rsidTr="00D96DEC">
        <w:tc>
          <w:tcPr>
            <w:tcW w:w="667" w:type="dxa"/>
            <w:vAlign w:val="center"/>
          </w:tcPr>
          <w:p w14:paraId="51A64C1D" w14:textId="77777777" w:rsidR="0046687D" w:rsidRDefault="0046687D" w:rsidP="00D96D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2D843" w14:textId="77777777" w:rsidR="0046687D" w:rsidRDefault="0046687D" w:rsidP="00D96D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Identyfikacja metodą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multiplex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PCR- Zakażenia dolnych dróg oddechowych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EF797B" w14:textId="77777777" w:rsidR="0046687D" w:rsidRDefault="0046687D" w:rsidP="00D96D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680,00</w:t>
            </w:r>
          </w:p>
        </w:tc>
      </w:tr>
      <w:tr w:rsidR="0046687D" w:rsidRPr="008C0F7B" w14:paraId="7D5BF2BE" w14:textId="77777777" w:rsidTr="00D96DEC">
        <w:tc>
          <w:tcPr>
            <w:tcW w:w="667" w:type="dxa"/>
            <w:vAlign w:val="center"/>
          </w:tcPr>
          <w:p w14:paraId="16B55DFC" w14:textId="77777777" w:rsidR="0046687D" w:rsidRDefault="0046687D" w:rsidP="00D96D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34B90" w14:textId="77777777" w:rsidR="0046687D" w:rsidRDefault="0046687D" w:rsidP="00D96D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Identyfikacja metodą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multiplex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PCR- Zakażenia górnych dróg oddechowych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6A3F0" w14:textId="77777777" w:rsidR="0046687D" w:rsidRDefault="0046687D" w:rsidP="00D96D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500,00</w:t>
            </w:r>
          </w:p>
        </w:tc>
      </w:tr>
      <w:tr w:rsidR="0046687D" w:rsidRPr="008C0F7B" w14:paraId="2E2F948D" w14:textId="77777777" w:rsidTr="00D96DEC">
        <w:tc>
          <w:tcPr>
            <w:tcW w:w="667" w:type="dxa"/>
            <w:vAlign w:val="center"/>
          </w:tcPr>
          <w:p w14:paraId="4B7C6AF1" w14:textId="77777777" w:rsidR="0046687D" w:rsidRDefault="0046687D" w:rsidP="00D96D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F8C91" w14:textId="77777777" w:rsidR="0046687D" w:rsidRDefault="0046687D" w:rsidP="00D96D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Identyfikacja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meodą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multiplex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PCR- Zakażenia układu pokarmowego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0A1E4" w14:textId="77777777" w:rsidR="0046687D" w:rsidRDefault="0046687D" w:rsidP="00D96D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550,00</w:t>
            </w:r>
          </w:p>
        </w:tc>
      </w:tr>
    </w:tbl>
    <w:p w14:paraId="7262AE46" w14:textId="77777777" w:rsidR="0046687D" w:rsidRDefault="0046687D" w:rsidP="0046687D">
      <w:pPr>
        <w:rPr>
          <w:rFonts w:ascii="Times New Roman" w:hAnsi="Times New Roman"/>
          <w:sz w:val="24"/>
          <w:szCs w:val="24"/>
        </w:rPr>
      </w:pPr>
    </w:p>
    <w:p w14:paraId="4EC4B774" w14:textId="77777777" w:rsidR="0046687D" w:rsidRDefault="0046687D" w:rsidP="0046687D">
      <w:pPr>
        <w:ind w:left="8496"/>
        <w:rPr>
          <w:sz w:val="24"/>
          <w:szCs w:val="24"/>
        </w:rPr>
      </w:pPr>
    </w:p>
    <w:p w14:paraId="6BBEB913" w14:textId="77777777" w:rsidR="0046687D" w:rsidRDefault="0046687D" w:rsidP="0046687D">
      <w:pPr>
        <w:ind w:left="8496"/>
        <w:rPr>
          <w:sz w:val="24"/>
          <w:szCs w:val="24"/>
        </w:rPr>
      </w:pPr>
    </w:p>
    <w:p w14:paraId="0ECF093D" w14:textId="77777777" w:rsidR="0046687D" w:rsidRDefault="0046687D" w:rsidP="0046687D">
      <w:pPr>
        <w:ind w:left="8496"/>
        <w:rPr>
          <w:sz w:val="24"/>
          <w:szCs w:val="24"/>
        </w:rPr>
      </w:pPr>
    </w:p>
    <w:p w14:paraId="37A21C0A" w14:textId="77777777" w:rsidR="0046687D" w:rsidRDefault="0046687D" w:rsidP="0046687D">
      <w:pPr>
        <w:ind w:left="8496"/>
        <w:rPr>
          <w:sz w:val="24"/>
          <w:szCs w:val="24"/>
        </w:rPr>
      </w:pPr>
    </w:p>
    <w:p w14:paraId="611A6BEB" w14:textId="77777777" w:rsidR="0046687D" w:rsidRDefault="0046687D" w:rsidP="0046687D">
      <w:pPr>
        <w:ind w:left="8496"/>
        <w:rPr>
          <w:sz w:val="24"/>
          <w:szCs w:val="24"/>
        </w:rPr>
      </w:pPr>
    </w:p>
    <w:p w14:paraId="4DAB10BA" w14:textId="77777777" w:rsidR="0046687D" w:rsidRDefault="0046687D" w:rsidP="0046687D">
      <w:pPr>
        <w:ind w:left="8496"/>
        <w:rPr>
          <w:sz w:val="24"/>
          <w:szCs w:val="24"/>
        </w:rPr>
      </w:pPr>
    </w:p>
    <w:p w14:paraId="36ADA12A" w14:textId="77777777" w:rsidR="0046687D" w:rsidRPr="00417C84" w:rsidRDefault="0046687D" w:rsidP="0046687D">
      <w:pPr>
        <w:numPr>
          <w:ilvl w:val="0"/>
          <w:numId w:val="1"/>
        </w:num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Bad</w:t>
      </w:r>
      <w:r w:rsidRPr="00417C84">
        <w:rPr>
          <w:rFonts w:ascii="Times New Roman" w:hAnsi="Times New Roman"/>
          <w:sz w:val="28"/>
          <w:szCs w:val="28"/>
        </w:rPr>
        <w:t xml:space="preserve">ania mikrobiologiczne przesiewowe: </w:t>
      </w:r>
    </w:p>
    <w:p w14:paraId="3E0C89D2" w14:textId="77777777" w:rsidR="0046687D" w:rsidRPr="008C0F7B" w:rsidRDefault="0046687D" w:rsidP="0046687D">
      <w:pPr>
        <w:ind w:left="72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6851"/>
        <w:gridCol w:w="1582"/>
      </w:tblGrid>
      <w:tr w:rsidR="0046687D" w:rsidRPr="008C0F7B" w14:paraId="21EC378F" w14:textId="77777777" w:rsidTr="00D96DEC">
        <w:tc>
          <w:tcPr>
            <w:tcW w:w="570" w:type="dxa"/>
            <w:shd w:val="clear" w:color="auto" w:fill="AEBAF4"/>
          </w:tcPr>
          <w:p w14:paraId="021014A9" w14:textId="77777777" w:rsidR="0046687D" w:rsidRPr="0050701C" w:rsidRDefault="0046687D" w:rsidP="00D96D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701C">
              <w:rPr>
                <w:rFonts w:ascii="Times New Roman" w:hAnsi="Times New Roman"/>
                <w:b/>
                <w:sz w:val="28"/>
                <w:szCs w:val="28"/>
              </w:rPr>
              <w:t>Lp.</w:t>
            </w:r>
          </w:p>
        </w:tc>
        <w:tc>
          <w:tcPr>
            <w:tcW w:w="6909" w:type="dxa"/>
            <w:shd w:val="clear" w:color="auto" w:fill="AEBAF4"/>
          </w:tcPr>
          <w:p w14:paraId="3DF542EE" w14:textId="77777777" w:rsidR="0046687D" w:rsidRPr="0050701C" w:rsidRDefault="0046687D" w:rsidP="00D96D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701C">
              <w:rPr>
                <w:rFonts w:ascii="Times New Roman" w:hAnsi="Times New Roman"/>
                <w:b/>
                <w:sz w:val="28"/>
                <w:szCs w:val="28"/>
              </w:rPr>
              <w:t>Nazwa badania:</w:t>
            </w:r>
          </w:p>
        </w:tc>
        <w:tc>
          <w:tcPr>
            <w:tcW w:w="1591" w:type="dxa"/>
            <w:shd w:val="clear" w:color="auto" w:fill="AEBAF4"/>
          </w:tcPr>
          <w:p w14:paraId="05156C66" w14:textId="77777777" w:rsidR="0046687D" w:rsidRPr="0050701C" w:rsidRDefault="0046687D" w:rsidP="00D96D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cena netto</w:t>
            </w:r>
          </w:p>
        </w:tc>
      </w:tr>
      <w:tr w:rsidR="0046687D" w:rsidRPr="008C0F7B" w14:paraId="1BC23DEF" w14:textId="77777777" w:rsidTr="00D96DEC">
        <w:tc>
          <w:tcPr>
            <w:tcW w:w="570" w:type="dxa"/>
            <w:vAlign w:val="center"/>
          </w:tcPr>
          <w:p w14:paraId="7E1C2CC2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DF714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Badanie wymazu z pochwy w kierunku nos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icielstwa paciorkowca z grupy B.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C839F" w14:textId="77777777" w:rsidR="0046687D" w:rsidRPr="008C0F7B" w:rsidRDefault="0046687D" w:rsidP="00D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6687D" w:rsidRPr="008C0F7B" w14:paraId="75DD6695" w14:textId="77777777" w:rsidTr="00D96DEC">
        <w:tc>
          <w:tcPr>
            <w:tcW w:w="570" w:type="dxa"/>
            <w:vAlign w:val="center"/>
          </w:tcPr>
          <w:p w14:paraId="05CEC522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D4B84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Badanie wymazu z gardła, nosa w kierunku gronkowca </w:t>
            </w:r>
            <w:proofErr w:type="spellStart"/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metycylinoopornego</w:t>
            </w:r>
            <w:proofErr w:type="spellEnd"/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MRSA/MRSE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/lub</w:t>
            </w: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metycylinowrażliwego</w:t>
            </w:r>
            <w:proofErr w:type="spellEnd"/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MSSA/MSSE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70090" w14:textId="77777777" w:rsidR="0046687D" w:rsidRPr="008C0F7B" w:rsidRDefault="0046687D" w:rsidP="00D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C0F7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6687D" w:rsidRPr="008C0F7B" w14:paraId="429E5F29" w14:textId="77777777" w:rsidTr="00D96DEC">
        <w:tc>
          <w:tcPr>
            <w:tcW w:w="570" w:type="dxa"/>
            <w:vAlign w:val="center"/>
          </w:tcPr>
          <w:p w14:paraId="49B54CE7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540D9D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Badanie wymazu z gardła, nosa w kierunku gro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nkowca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metycylinoopornego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MRSA.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B15C0" w14:textId="77777777" w:rsidR="0046687D" w:rsidRPr="008C0F7B" w:rsidRDefault="0046687D" w:rsidP="00D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6687D" w:rsidRPr="008C0F7B" w14:paraId="498759BA" w14:textId="77777777" w:rsidTr="00D96DEC">
        <w:tc>
          <w:tcPr>
            <w:tcW w:w="570" w:type="dxa"/>
            <w:vAlign w:val="center"/>
          </w:tcPr>
          <w:p w14:paraId="50B57DD6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961B1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Badanie przesiewowe wymaz z odbytu alarmowych drobnoustrojów chorobotwórczych: CPE/ESBL/VRE. 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5B32B" w14:textId="77777777" w:rsidR="0046687D" w:rsidRPr="008C0F7B" w:rsidRDefault="0046687D" w:rsidP="00D96D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</w:tr>
      <w:tr w:rsidR="0046687D" w:rsidRPr="008C0F7B" w14:paraId="36ADB5D4" w14:textId="77777777" w:rsidTr="00D96DEC">
        <w:tc>
          <w:tcPr>
            <w:tcW w:w="570" w:type="dxa"/>
            <w:vAlign w:val="center"/>
          </w:tcPr>
          <w:p w14:paraId="688A1DFE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D88EB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Szybki test kasetkowy </w:t>
            </w:r>
            <w:r w:rsidRPr="00B50A71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potwierdzający</w:t>
            </w: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mechanizm oporności pałeczek Gram ujemnych.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A6B93" w14:textId="77777777" w:rsidR="0046687D" w:rsidRPr="008C0F7B" w:rsidRDefault="0046687D" w:rsidP="00D96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6687D" w:rsidRPr="008C0F7B" w14:paraId="09F24307" w14:textId="77777777" w:rsidTr="00D96DEC">
        <w:tc>
          <w:tcPr>
            <w:tcW w:w="570" w:type="dxa"/>
            <w:vAlign w:val="center"/>
          </w:tcPr>
          <w:p w14:paraId="41254E2C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4C4C0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Badanie w kierunku zakażeń wirusowych górnych dróg oddechowych: RSV/Grypy A+B/Adenowirusa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CE0A1" w14:textId="77777777" w:rsidR="0046687D" w:rsidRPr="008C0F7B" w:rsidRDefault="0046687D" w:rsidP="00D96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</w:tr>
    </w:tbl>
    <w:p w14:paraId="2E022269" w14:textId="77777777" w:rsidR="0046687D" w:rsidRDefault="0046687D" w:rsidP="0046687D">
      <w:pPr>
        <w:contextualSpacing/>
        <w:rPr>
          <w:sz w:val="28"/>
          <w:szCs w:val="28"/>
        </w:rPr>
      </w:pPr>
    </w:p>
    <w:p w14:paraId="22EED8D5" w14:textId="77777777" w:rsidR="0046687D" w:rsidRDefault="0046687D" w:rsidP="0046687D">
      <w:pPr>
        <w:contextualSpacing/>
        <w:rPr>
          <w:sz w:val="28"/>
          <w:szCs w:val="28"/>
        </w:rPr>
      </w:pPr>
    </w:p>
    <w:p w14:paraId="4001302E" w14:textId="77777777" w:rsidR="0046687D" w:rsidRDefault="0046687D" w:rsidP="0046687D">
      <w:pPr>
        <w:contextualSpacing/>
        <w:rPr>
          <w:sz w:val="28"/>
          <w:szCs w:val="28"/>
        </w:rPr>
      </w:pPr>
    </w:p>
    <w:p w14:paraId="08A23586" w14:textId="77777777" w:rsidR="0046687D" w:rsidRPr="008C0F7B" w:rsidRDefault="0046687D" w:rsidP="0046687D">
      <w:pPr>
        <w:numPr>
          <w:ilvl w:val="0"/>
          <w:numId w:val="1"/>
        </w:numPr>
        <w:contextualSpacing/>
        <w:rPr>
          <w:rFonts w:ascii="Times New Roman" w:hAnsi="Times New Roman"/>
          <w:sz w:val="28"/>
          <w:szCs w:val="28"/>
        </w:rPr>
      </w:pPr>
      <w:r w:rsidRPr="008C0F7B">
        <w:rPr>
          <w:rFonts w:ascii="Times New Roman" w:hAnsi="Times New Roman"/>
          <w:sz w:val="28"/>
          <w:szCs w:val="28"/>
        </w:rPr>
        <w:t>Diagnostyka schorzeń jelitowych:</w:t>
      </w:r>
    </w:p>
    <w:p w14:paraId="51EBFCDE" w14:textId="77777777" w:rsidR="0046687D" w:rsidRPr="008C0F7B" w:rsidRDefault="0046687D" w:rsidP="0046687D">
      <w:pPr>
        <w:ind w:left="360"/>
        <w:contextualSpacing/>
        <w:rPr>
          <w:sz w:val="28"/>
          <w:szCs w:val="2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6863"/>
        <w:gridCol w:w="1580"/>
      </w:tblGrid>
      <w:tr w:rsidR="0046687D" w:rsidRPr="008C0F7B" w14:paraId="33ACE7D7" w14:textId="77777777" w:rsidTr="00D96DEC">
        <w:tc>
          <w:tcPr>
            <w:tcW w:w="570" w:type="dxa"/>
            <w:shd w:val="clear" w:color="auto" w:fill="AEBAF4"/>
          </w:tcPr>
          <w:p w14:paraId="6550AA69" w14:textId="77777777" w:rsidR="0046687D" w:rsidRPr="0050701C" w:rsidRDefault="0046687D" w:rsidP="00D96D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701C">
              <w:rPr>
                <w:rFonts w:ascii="Times New Roman" w:hAnsi="Times New Roman"/>
                <w:b/>
                <w:sz w:val="28"/>
                <w:szCs w:val="28"/>
              </w:rPr>
              <w:t>Lp.</w:t>
            </w:r>
          </w:p>
        </w:tc>
        <w:tc>
          <w:tcPr>
            <w:tcW w:w="6914" w:type="dxa"/>
            <w:shd w:val="clear" w:color="auto" w:fill="AEBAF4"/>
          </w:tcPr>
          <w:p w14:paraId="62A66F36" w14:textId="77777777" w:rsidR="0046687D" w:rsidRPr="0050701C" w:rsidRDefault="0046687D" w:rsidP="00D96D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701C">
              <w:rPr>
                <w:rFonts w:ascii="Times New Roman" w:hAnsi="Times New Roman"/>
                <w:b/>
                <w:sz w:val="28"/>
                <w:szCs w:val="28"/>
              </w:rPr>
              <w:t>Nazwa badania:</w:t>
            </w:r>
          </w:p>
        </w:tc>
        <w:tc>
          <w:tcPr>
            <w:tcW w:w="1588" w:type="dxa"/>
            <w:shd w:val="clear" w:color="auto" w:fill="AEBAF4"/>
          </w:tcPr>
          <w:p w14:paraId="26054821" w14:textId="77777777" w:rsidR="0046687D" w:rsidRPr="0050701C" w:rsidRDefault="0046687D" w:rsidP="00D96D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cena netto</w:t>
            </w:r>
          </w:p>
        </w:tc>
      </w:tr>
      <w:tr w:rsidR="0046687D" w:rsidRPr="004E65AE" w14:paraId="069B0FBE" w14:textId="77777777" w:rsidTr="00D96DEC">
        <w:tc>
          <w:tcPr>
            <w:tcW w:w="570" w:type="dxa"/>
            <w:vAlign w:val="center"/>
          </w:tcPr>
          <w:p w14:paraId="0B46F262" w14:textId="77777777" w:rsidR="0046687D" w:rsidRPr="008C0F7B" w:rsidRDefault="0046687D" w:rsidP="00D96D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1</w:t>
            </w:r>
            <w:r w:rsidRPr="004E65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D53D2" w14:textId="77777777" w:rsidR="0046687D" w:rsidRPr="00536AEF" w:rsidRDefault="0046687D" w:rsidP="00D96DEC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AEF">
              <w:rPr>
                <w:rFonts w:ascii="Times New Roman" w:hAnsi="Times New Roman"/>
                <w:color w:val="000000"/>
                <w:sz w:val="24"/>
                <w:szCs w:val="24"/>
              </w:rPr>
              <w:t>Badanie kału w kierunku Salmonella/</w:t>
            </w:r>
            <w:proofErr w:type="spellStart"/>
            <w:r w:rsidRPr="00536AEF">
              <w:rPr>
                <w:rFonts w:ascii="Times New Roman" w:hAnsi="Times New Roman"/>
                <w:color w:val="000000"/>
                <w:sz w:val="24"/>
                <w:szCs w:val="24"/>
              </w:rPr>
              <w:t>Shigella</w:t>
            </w:r>
            <w:proofErr w:type="spellEnd"/>
            <w:r w:rsidRPr="00536A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536AEF">
              <w:rPr>
                <w:rFonts w:ascii="Times New Roman" w:hAnsi="Times New Roman"/>
                <w:color w:val="000000"/>
                <w:sz w:val="24"/>
                <w:szCs w:val="24"/>
              </w:rPr>
              <w:t>Yersinia</w:t>
            </w:r>
            <w:proofErr w:type="spellEnd"/>
            <w:r w:rsidRPr="00536A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AEF">
              <w:rPr>
                <w:rFonts w:ascii="Times New Roman" w:hAnsi="Times New Roman"/>
                <w:color w:val="000000"/>
                <w:sz w:val="24"/>
                <w:szCs w:val="24"/>
              </w:rPr>
              <w:t>enterocolitica</w:t>
            </w:r>
            <w:proofErr w:type="spellEnd"/>
            <w:r w:rsidRPr="00536AE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57E4C" w14:textId="77777777" w:rsidR="0046687D" w:rsidRPr="008C0F7B" w:rsidRDefault="0046687D" w:rsidP="00D96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6687D" w:rsidRPr="004E65AE" w14:paraId="122F5D1A" w14:textId="77777777" w:rsidTr="00D96DEC">
        <w:tc>
          <w:tcPr>
            <w:tcW w:w="570" w:type="dxa"/>
            <w:vAlign w:val="center"/>
          </w:tcPr>
          <w:p w14:paraId="05B78F3E" w14:textId="77777777" w:rsidR="0046687D" w:rsidRPr="008C0F7B" w:rsidRDefault="0046687D" w:rsidP="00D96D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2</w:t>
            </w:r>
            <w:r w:rsidRPr="004E65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EFF3C" w14:textId="77777777" w:rsidR="0046687D" w:rsidRPr="00536AEF" w:rsidRDefault="0046687D" w:rsidP="00D96DEC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AEF">
              <w:rPr>
                <w:rFonts w:ascii="Times New Roman" w:hAnsi="Times New Roman"/>
                <w:sz w:val="24"/>
                <w:szCs w:val="24"/>
              </w:rPr>
              <w:t xml:space="preserve">Diagnostyka biegunek u dzieci do 2 roku życia (m.in. </w:t>
            </w:r>
            <w:proofErr w:type="spellStart"/>
            <w:r w:rsidRPr="00536AEF">
              <w:rPr>
                <w:rFonts w:ascii="Times New Roman" w:hAnsi="Times New Roman"/>
                <w:sz w:val="24"/>
                <w:szCs w:val="24"/>
              </w:rPr>
              <w:t>Klebsiella</w:t>
            </w:r>
            <w:proofErr w:type="spellEnd"/>
            <w:r w:rsidRPr="00536AEF">
              <w:rPr>
                <w:rFonts w:ascii="Times New Roman" w:hAnsi="Times New Roman"/>
                <w:sz w:val="24"/>
                <w:szCs w:val="24"/>
              </w:rPr>
              <w:t xml:space="preserve">, Salmonella, </w:t>
            </w:r>
            <w:proofErr w:type="spellStart"/>
            <w:r w:rsidRPr="00536AEF">
              <w:rPr>
                <w:rFonts w:ascii="Times New Roman" w:hAnsi="Times New Roman"/>
                <w:sz w:val="24"/>
                <w:szCs w:val="24"/>
              </w:rPr>
              <w:t>Shigella</w:t>
            </w:r>
            <w:proofErr w:type="spellEnd"/>
            <w:r w:rsidRPr="00536A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36AEF">
              <w:rPr>
                <w:rFonts w:ascii="Times New Roman" w:hAnsi="Times New Roman"/>
                <w:sz w:val="24"/>
                <w:szCs w:val="24"/>
              </w:rPr>
              <w:t>Yersinia</w:t>
            </w:r>
            <w:proofErr w:type="spellEnd"/>
            <w:r w:rsidRPr="00536AEF">
              <w:rPr>
                <w:rFonts w:ascii="Times New Roman" w:hAnsi="Times New Roman"/>
                <w:sz w:val="24"/>
                <w:szCs w:val="24"/>
              </w:rPr>
              <w:t>,  EPEC, Escherichia coli O157).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28619" w14:textId="77777777" w:rsidR="0046687D" w:rsidRPr="008C0F7B" w:rsidRDefault="0046687D" w:rsidP="00D96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C0F7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6687D" w:rsidRPr="004E65AE" w14:paraId="1BEF2E98" w14:textId="77777777" w:rsidTr="00D96DEC">
        <w:trPr>
          <w:trHeight w:val="449"/>
        </w:trPr>
        <w:tc>
          <w:tcPr>
            <w:tcW w:w="570" w:type="dxa"/>
            <w:vAlign w:val="center"/>
          </w:tcPr>
          <w:p w14:paraId="3E137720" w14:textId="77777777" w:rsidR="0046687D" w:rsidRPr="008C0F7B" w:rsidRDefault="0046687D" w:rsidP="00D96D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3</w:t>
            </w:r>
            <w:r w:rsidRPr="004E65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DE7CF" w14:textId="77777777" w:rsidR="0046687D" w:rsidRPr="00536AEF" w:rsidRDefault="0046687D" w:rsidP="00D96D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AEF">
              <w:rPr>
                <w:rFonts w:ascii="Times New Roman" w:hAnsi="Times New Roman"/>
                <w:color w:val="000000"/>
                <w:sz w:val="24"/>
                <w:szCs w:val="24"/>
              </w:rPr>
              <w:t>Badanie kału w kierunku Rota i Adenowirusów.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2BA3A" w14:textId="77777777" w:rsidR="0046687D" w:rsidRPr="00A96022" w:rsidRDefault="0046687D" w:rsidP="00D96D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9602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6687D" w:rsidRPr="004E65AE" w14:paraId="2C5F8335" w14:textId="77777777" w:rsidTr="00D96DEC">
        <w:trPr>
          <w:trHeight w:val="398"/>
        </w:trPr>
        <w:tc>
          <w:tcPr>
            <w:tcW w:w="570" w:type="dxa"/>
            <w:vAlign w:val="center"/>
          </w:tcPr>
          <w:p w14:paraId="41DB49DF" w14:textId="77777777" w:rsidR="0046687D" w:rsidRPr="008C0F7B" w:rsidRDefault="0046687D" w:rsidP="00D96D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4</w:t>
            </w:r>
            <w:r w:rsidRPr="004E65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14" w:type="dxa"/>
            <w:vAlign w:val="center"/>
          </w:tcPr>
          <w:p w14:paraId="14ADC2E3" w14:textId="77777777" w:rsidR="0046687D" w:rsidRPr="00536AEF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AEF">
              <w:rPr>
                <w:rFonts w:ascii="Times New Roman" w:hAnsi="Times New Roman"/>
                <w:sz w:val="24"/>
                <w:szCs w:val="24"/>
              </w:rPr>
              <w:t xml:space="preserve">Badanie w kierunku </w:t>
            </w:r>
            <w:proofErr w:type="spellStart"/>
            <w:r w:rsidRPr="00536AEF">
              <w:rPr>
                <w:rFonts w:ascii="Times New Roman" w:hAnsi="Times New Roman"/>
                <w:sz w:val="24"/>
                <w:szCs w:val="24"/>
              </w:rPr>
              <w:t>Helicobacter</w:t>
            </w:r>
            <w:proofErr w:type="spellEnd"/>
            <w:r w:rsidRPr="00536A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6AEF">
              <w:rPr>
                <w:rFonts w:ascii="Times New Roman" w:hAnsi="Times New Roman"/>
                <w:sz w:val="24"/>
                <w:szCs w:val="24"/>
              </w:rPr>
              <w:t>pylori</w:t>
            </w:r>
            <w:proofErr w:type="spellEnd"/>
            <w:r w:rsidRPr="00536AEF">
              <w:rPr>
                <w:rFonts w:ascii="Times New Roman" w:hAnsi="Times New Roman"/>
                <w:sz w:val="24"/>
                <w:szCs w:val="24"/>
              </w:rPr>
              <w:t>- antygen w kale.</w:t>
            </w:r>
          </w:p>
        </w:tc>
        <w:tc>
          <w:tcPr>
            <w:tcW w:w="1588" w:type="dxa"/>
            <w:vAlign w:val="center"/>
          </w:tcPr>
          <w:p w14:paraId="691A2DE4" w14:textId="77777777" w:rsidR="0046687D" w:rsidRPr="008C0F7B" w:rsidRDefault="0046687D" w:rsidP="00D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C0F7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6687D" w:rsidRPr="008C0F7B" w14:paraId="4485102C" w14:textId="77777777" w:rsidTr="00D96DEC">
        <w:trPr>
          <w:trHeight w:val="418"/>
        </w:trPr>
        <w:tc>
          <w:tcPr>
            <w:tcW w:w="570" w:type="dxa"/>
            <w:vAlign w:val="center"/>
          </w:tcPr>
          <w:p w14:paraId="67395A00" w14:textId="77777777" w:rsidR="0046687D" w:rsidRPr="008C0F7B" w:rsidRDefault="0046687D" w:rsidP="00D96D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5</w:t>
            </w:r>
            <w:r w:rsidRPr="004E65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14" w:type="dxa"/>
            <w:vAlign w:val="center"/>
          </w:tcPr>
          <w:p w14:paraId="1E3E925C" w14:textId="77777777" w:rsidR="0046687D" w:rsidRPr="00536AEF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AEF">
              <w:rPr>
                <w:rFonts w:ascii="Times New Roman" w:hAnsi="Times New Roman"/>
                <w:sz w:val="24"/>
                <w:szCs w:val="24"/>
              </w:rPr>
              <w:t xml:space="preserve">Badanie w kierunku Cl. </w:t>
            </w:r>
            <w:proofErr w:type="spellStart"/>
            <w:r w:rsidRPr="00536AEF">
              <w:rPr>
                <w:rFonts w:ascii="Times New Roman" w:hAnsi="Times New Roman"/>
                <w:sz w:val="24"/>
                <w:szCs w:val="24"/>
              </w:rPr>
              <w:t>difficile</w:t>
            </w:r>
            <w:proofErr w:type="spellEnd"/>
            <w:r w:rsidRPr="00536AEF">
              <w:rPr>
                <w:rFonts w:ascii="Times New Roman" w:hAnsi="Times New Roman"/>
                <w:sz w:val="24"/>
                <w:szCs w:val="24"/>
              </w:rPr>
              <w:t xml:space="preserve"> GDH+ toksyny A+B.</w:t>
            </w:r>
          </w:p>
        </w:tc>
        <w:tc>
          <w:tcPr>
            <w:tcW w:w="1588" w:type="dxa"/>
            <w:vAlign w:val="center"/>
          </w:tcPr>
          <w:p w14:paraId="61819D86" w14:textId="77777777" w:rsidR="0046687D" w:rsidRPr="008C0F7B" w:rsidRDefault="0046687D" w:rsidP="00D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70,00</w:t>
            </w:r>
          </w:p>
        </w:tc>
      </w:tr>
      <w:tr w:rsidR="0046687D" w:rsidRPr="004E65AE" w14:paraId="404DADAE" w14:textId="77777777" w:rsidTr="00D96DEC">
        <w:trPr>
          <w:trHeight w:val="425"/>
        </w:trPr>
        <w:tc>
          <w:tcPr>
            <w:tcW w:w="570" w:type="dxa"/>
            <w:vAlign w:val="center"/>
          </w:tcPr>
          <w:p w14:paraId="3FCA3071" w14:textId="77777777" w:rsidR="0046687D" w:rsidRPr="008C0F7B" w:rsidRDefault="0046687D" w:rsidP="00D96D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6</w:t>
            </w:r>
            <w:r w:rsidRPr="004E65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14" w:type="dxa"/>
            <w:vAlign w:val="center"/>
          </w:tcPr>
          <w:p w14:paraId="4AB12B54" w14:textId="77777777" w:rsidR="0046687D" w:rsidRPr="00536AEF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AEF">
              <w:rPr>
                <w:rFonts w:ascii="Times New Roman" w:hAnsi="Times New Roman"/>
                <w:sz w:val="24"/>
                <w:szCs w:val="24"/>
              </w:rPr>
              <w:t xml:space="preserve">Badanie w kierunku </w:t>
            </w:r>
            <w:proofErr w:type="spellStart"/>
            <w:r w:rsidRPr="00536AEF">
              <w:rPr>
                <w:rFonts w:ascii="Times New Roman" w:hAnsi="Times New Roman"/>
                <w:sz w:val="24"/>
                <w:szCs w:val="24"/>
              </w:rPr>
              <w:t>Campylobacter</w:t>
            </w:r>
            <w:proofErr w:type="spellEnd"/>
            <w:r w:rsidRPr="00536A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6AEF">
              <w:rPr>
                <w:rFonts w:ascii="Times New Roman" w:hAnsi="Times New Roman"/>
                <w:sz w:val="24"/>
                <w:szCs w:val="24"/>
              </w:rPr>
              <w:t>pylori</w:t>
            </w:r>
            <w:proofErr w:type="spellEnd"/>
            <w:r w:rsidRPr="00536AEF">
              <w:rPr>
                <w:rFonts w:ascii="Times New Roman" w:hAnsi="Times New Roman"/>
                <w:sz w:val="24"/>
                <w:szCs w:val="24"/>
              </w:rPr>
              <w:t>- antygen w kale.</w:t>
            </w:r>
          </w:p>
        </w:tc>
        <w:tc>
          <w:tcPr>
            <w:tcW w:w="1588" w:type="dxa"/>
            <w:vAlign w:val="center"/>
          </w:tcPr>
          <w:p w14:paraId="09D80BE9" w14:textId="77777777" w:rsidR="0046687D" w:rsidRPr="008C0F7B" w:rsidRDefault="0046687D" w:rsidP="00D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46687D" w:rsidRPr="004E65AE" w14:paraId="2E28BA4C" w14:textId="77777777" w:rsidTr="00D96DEC">
        <w:trPr>
          <w:trHeight w:val="417"/>
        </w:trPr>
        <w:tc>
          <w:tcPr>
            <w:tcW w:w="570" w:type="dxa"/>
            <w:vAlign w:val="center"/>
          </w:tcPr>
          <w:p w14:paraId="7F0CC359" w14:textId="77777777" w:rsidR="0046687D" w:rsidRPr="008C0F7B" w:rsidRDefault="0046687D" w:rsidP="00D96D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7</w:t>
            </w:r>
            <w:r w:rsidRPr="004E65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14" w:type="dxa"/>
            <w:vAlign w:val="center"/>
          </w:tcPr>
          <w:p w14:paraId="27AF370D" w14:textId="77777777" w:rsidR="0046687D" w:rsidRPr="00536AEF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AEF">
              <w:rPr>
                <w:rFonts w:ascii="Times New Roman" w:hAnsi="Times New Roman"/>
                <w:sz w:val="24"/>
                <w:szCs w:val="24"/>
              </w:rPr>
              <w:t xml:space="preserve">Badanie w kierunku </w:t>
            </w:r>
            <w:proofErr w:type="spellStart"/>
            <w:r w:rsidRPr="00536AEF">
              <w:rPr>
                <w:rFonts w:ascii="Times New Roman" w:hAnsi="Times New Roman"/>
                <w:sz w:val="24"/>
                <w:szCs w:val="24"/>
              </w:rPr>
              <w:t>Norovirus</w:t>
            </w:r>
            <w:proofErr w:type="spellEnd"/>
            <w:r w:rsidRPr="00536AEF">
              <w:rPr>
                <w:rFonts w:ascii="Times New Roman" w:hAnsi="Times New Roman"/>
                <w:sz w:val="24"/>
                <w:szCs w:val="24"/>
              </w:rPr>
              <w:t>- antygen.</w:t>
            </w:r>
          </w:p>
        </w:tc>
        <w:tc>
          <w:tcPr>
            <w:tcW w:w="1588" w:type="dxa"/>
            <w:vAlign w:val="center"/>
          </w:tcPr>
          <w:p w14:paraId="07DFC22C" w14:textId="77777777" w:rsidR="0046687D" w:rsidRPr="008C0F7B" w:rsidRDefault="0046687D" w:rsidP="00D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C0F7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6687D" w:rsidRPr="004E65AE" w14:paraId="5532A40D" w14:textId="77777777" w:rsidTr="00D96DEC">
        <w:trPr>
          <w:trHeight w:val="417"/>
        </w:trPr>
        <w:tc>
          <w:tcPr>
            <w:tcW w:w="570" w:type="dxa"/>
            <w:vAlign w:val="center"/>
          </w:tcPr>
          <w:p w14:paraId="6B7FC4CE" w14:textId="77777777" w:rsidR="0046687D" w:rsidRPr="008C0F7B" w:rsidRDefault="0046687D" w:rsidP="00D96D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6914" w:type="dxa"/>
            <w:vAlign w:val="center"/>
          </w:tcPr>
          <w:p w14:paraId="1FAE12D1" w14:textId="77777777" w:rsidR="0046687D" w:rsidRPr="00536AEF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AEF">
              <w:rPr>
                <w:rFonts w:ascii="Times New Roman" w:hAnsi="Times New Roman"/>
                <w:sz w:val="24"/>
                <w:szCs w:val="24"/>
              </w:rPr>
              <w:t xml:space="preserve">Badanie w kierunku </w:t>
            </w:r>
            <w:proofErr w:type="spellStart"/>
            <w:r w:rsidRPr="00536AEF">
              <w:rPr>
                <w:rFonts w:ascii="Times New Roman" w:hAnsi="Times New Roman"/>
                <w:sz w:val="24"/>
                <w:szCs w:val="24"/>
              </w:rPr>
              <w:t>G.lamblia</w:t>
            </w:r>
            <w:proofErr w:type="spellEnd"/>
            <w:r w:rsidRPr="00536AEF">
              <w:rPr>
                <w:rFonts w:ascii="Times New Roman" w:hAnsi="Times New Roman"/>
                <w:sz w:val="24"/>
                <w:szCs w:val="24"/>
              </w:rPr>
              <w:t>- antygen w kale</w:t>
            </w:r>
          </w:p>
        </w:tc>
        <w:tc>
          <w:tcPr>
            <w:tcW w:w="1588" w:type="dxa"/>
            <w:vAlign w:val="center"/>
          </w:tcPr>
          <w:p w14:paraId="741498B1" w14:textId="77777777" w:rsidR="0046687D" w:rsidRDefault="0046687D" w:rsidP="00D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</w:tbl>
    <w:p w14:paraId="12CC7A57" w14:textId="77777777" w:rsidR="0046687D" w:rsidRDefault="0046687D" w:rsidP="0046687D">
      <w:pPr>
        <w:contextualSpacing/>
        <w:rPr>
          <w:rFonts w:ascii="Times New Roman" w:hAnsi="Times New Roman"/>
          <w:sz w:val="24"/>
          <w:szCs w:val="24"/>
        </w:rPr>
      </w:pPr>
    </w:p>
    <w:p w14:paraId="497E197F" w14:textId="77777777" w:rsidR="0046687D" w:rsidRDefault="0046687D" w:rsidP="0046687D">
      <w:pPr>
        <w:contextualSpacing/>
        <w:rPr>
          <w:rFonts w:ascii="Times New Roman" w:hAnsi="Times New Roman"/>
          <w:sz w:val="24"/>
          <w:szCs w:val="24"/>
        </w:rPr>
      </w:pPr>
    </w:p>
    <w:p w14:paraId="05A4F854" w14:textId="77777777" w:rsidR="0046687D" w:rsidRDefault="0046687D" w:rsidP="0046687D">
      <w:pPr>
        <w:ind w:left="8496"/>
        <w:rPr>
          <w:sz w:val="24"/>
          <w:szCs w:val="24"/>
        </w:rPr>
      </w:pPr>
    </w:p>
    <w:p w14:paraId="24D7642B" w14:textId="77777777" w:rsidR="0046687D" w:rsidRDefault="0046687D" w:rsidP="0046687D">
      <w:pPr>
        <w:ind w:left="8496"/>
        <w:rPr>
          <w:sz w:val="24"/>
          <w:szCs w:val="24"/>
        </w:rPr>
      </w:pPr>
    </w:p>
    <w:p w14:paraId="762A7B31" w14:textId="77777777" w:rsidR="0046687D" w:rsidRDefault="0046687D" w:rsidP="0046687D">
      <w:pPr>
        <w:ind w:left="8496"/>
        <w:rPr>
          <w:sz w:val="24"/>
          <w:szCs w:val="24"/>
        </w:rPr>
      </w:pPr>
    </w:p>
    <w:p w14:paraId="56C50222" w14:textId="77777777" w:rsidR="0046687D" w:rsidRDefault="0046687D" w:rsidP="0046687D">
      <w:pPr>
        <w:ind w:left="8496"/>
        <w:rPr>
          <w:sz w:val="24"/>
          <w:szCs w:val="24"/>
        </w:rPr>
      </w:pPr>
    </w:p>
    <w:p w14:paraId="5EEFAB97" w14:textId="77777777" w:rsidR="0046687D" w:rsidRDefault="0046687D" w:rsidP="0046687D">
      <w:pPr>
        <w:ind w:left="8496"/>
        <w:rPr>
          <w:sz w:val="24"/>
          <w:szCs w:val="24"/>
        </w:rPr>
      </w:pPr>
    </w:p>
    <w:p w14:paraId="2B96A682" w14:textId="77777777" w:rsidR="0046687D" w:rsidRDefault="0046687D" w:rsidP="0046687D">
      <w:pPr>
        <w:ind w:left="8496"/>
        <w:rPr>
          <w:sz w:val="24"/>
          <w:szCs w:val="24"/>
        </w:rPr>
      </w:pPr>
    </w:p>
    <w:p w14:paraId="4D7E9D38" w14:textId="77777777" w:rsidR="0046687D" w:rsidRDefault="0046687D" w:rsidP="0046687D">
      <w:pPr>
        <w:ind w:left="8496"/>
        <w:rPr>
          <w:sz w:val="24"/>
          <w:szCs w:val="24"/>
        </w:rPr>
      </w:pPr>
    </w:p>
    <w:p w14:paraId="0D625EF0" w14:textId="77777777" w:rsidR="0046687D" w:rsidRPr="008C0F7B" w:rsidRDefault="0046687D" w:rsidP="0046687D">
      <w:pPr>
        <w:numPr>
          <w:ilvl w:val="0"/>
          <w:numId w:val="1"/>
        </w:numPr>
        <w:contextualSpacing/>
        <w:rPr>
          <w:rFonts w:ascii="Times New Roman" w:hAnsi="Times New Roman"/>
          <w:sz w:val="28"/>
          <w:szCs w:val="28"/>
        </w:rPr>
      </w:pPr>
      <w:r w:rsidRPr="00F604A4">
        <w:rPr>
          <w:rFonts w:ascii="Times New Roman" w:hAnsi="Times New Roman"/>
          <w:sz w:val="28"/>
          <w:szCs w:val="28"/>
        </w:rPr>
        <w:t>Badania</w:t>
      </w:r>
      <w:r w:rsidRPr="008C0F7B">
        <w:rPr>
          <w:rFonts w:ascii="Times New Roman" w:hAnsi="Times New Roman"/>
          <w:sz w:val="28"/>
          <w:szCs w:val="28"/>
        </w:rPr>
        <w:t xml:space="preserve"> parazytologiczne:</w:t>
      </w:r>
    </w:p>
    <w:p w14:paraId="11E0DEC1" w14:textId="77777777" w:rsidR="0046687D" w:rsidRPr="008C0F7B" w:rsidRDefault="0046687D" w:rsidP="0046687D">
      <w:pPr>
        <w:ind w:left="360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6851"/>
        <w:gridCol w:w="1582"/>
      </w:tblGrid>
      <w:tr w:rsidR="0046687D" w:rsidRPr="008C0F7B" w14:paraId="653418BA" w14:textId="77777777" w:rsidTr="00D96DEC">
        <w:tc>
          <w:tcPr>
            <w:tcW w:w="570" w:type="dxa"/>
            <w:shd w:val="clear" w:color="auto" w:fill="AEBAF4"/>
          </w:tcPr>
          <w:p w14:paraId="7ACE431D" w14:textId="77777777" w:rsidR="0046687D" w:rsidRPr="0050701C" w:rsidRDefault="0046687D" w:rsidP="00D96D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701C">
              <w:rPr>
                <w:rFonts w:ascii="Times New Roman" w:hAnsi="Times New Roman"/>
                <w:b/>
                <w:sz w:val="28"/>
                <w:szCs w:val="28"/>
              </w:rPr>
              <w:t>Lp.</w:t>
            </w:r>
          </w:p>
        </w:tc>
        <w:tc>
          <w:tcPr>
            <w:tcW w:w="6909" w:type="dxa"/>
            <w:shd w:val="clear" w:color="auto" w:fill="AEBAF4"/>
          </w:tcPr>
          <w:p w14:paraId="55F1A7CB" w14:textId="77777777" w:rsidR="0046687D" w:rsidRPr="0050701C" w:rsidRDefault="0046687D" w:rsidP="00D96D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701C">
              <w:rPr>
                <w:rFonts w:ascii="Times New Roman" w:hAnsi="Times New Roman"/>
                <w:b/>
                <w:sz w:val="28"/>
                <w:szCs w:val="28"/>
              </w:rPr>
              <w:t>Nazwa badania</w:t>
            </w:r>
          </w:p>
        </w:tc>
        <w:tc>
          <w:tcPr>
            <w:tcW w:w="1591" w:type="dxa"/>
            <w:shd w:val="clear" w:color="auto" w:fill="AEBAF4"/>
          </w:tcPr>
          <w:p w14:paraId="32BF051E" w14:textId="77777777" w:rsidR="0046687D" w:rsidRPr="0050701C" w:rsidRDefault="0046687D" w:rsidP="00D96D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cena netto</w:t>
            </w:r>
          </w:p>
        </w:tc>
      </w:tr>
      <w:tr w:rsidR="0046687D" w:rsidRPr="008C0F7B" w14:paraId="2A36743D" w14:textId="77777777" w:rsidTr="00D96DEC">
        <w:tc>
          <w:tcPr>
            <w:tcW w:w="570" w:type="dxa"/>
            <w:vAlign w:val="center"/>
          </w:tcPr>
          <w:p w14:paraId="1AA586B1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CF616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 xml:space="preserve">Badanie parazytologiczne próbki kału: obecność  jaj robaków pasożytniczych i cyst pierwotniaków- met.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8C0F7B">
              <w:rPr>
                <w:rFonts w:ascii="Times New Roman" w:hAnsi="Times New Roman"/>
                <w:sz w:val="24"/>
                <w:szCs w:val="24"/>
              </w:rPr>
              <w:t>ikroskopowa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</w:t>
            </w:r>
            <w:r>
              <w:t xml:space="preserve"> </w:t>
            </w:r>
            <w:r w:rsidRPr="006A2A35">
              <w:rPr>
                <w:rFonts w:ascii="Times New Roman" w:hAnsi="Times New Roman"/>
                <w:sz w:val="24"/>
                <w:szCs w:val="24"/>
              </w:rPr>
              <w:t xml:space="preserve">Badanie w kierunku </w:t>
            </w:r>
            <w:proofErr w:type="spellStart"/>
            <w:r w:rsidRPr="006A2A35">
              <w:rPr>
                <w:rFonts w:ascii="Times New Roman" w:hAnsi="Times New Roman"/>
                <w:sz w:val="24"/>
                <w:szCs w:val="24"/>
              </w:rPr>
              <w:t>G.lamblia</w:t>
            </w:r>
            <w:proofErr w:type="spellEnd"/>
            <w:r w:rsidRPr="006A2A35">
              <w:rPr>
                <w:rFonts w:ascii="Times New Roman" w:hAnsi="Times New Roman"/>
                <w:sz w:val="24"/>
                <w:szCs w:val="24"/>
              </w:rPr>
              <w:t>- antygen w kale.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E99643" w14:textId="77777777" w:rsidR="0046687D" w:rsidRPr="008C0F7B" w:rsidRDefault="0046687D" w:rsidP="00D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8C0F7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6687D" w:rsidRPr="008C0F7B" w14:paraId="6265B82E" w14:textId="77777777" w:rsidTr="00D96DEC">
        <w:trPr>
          <w:trHeight w:val="436"/>
        </w:trPr>
        <w:tc>
          <w:tcPr>
            <w:tcW w:w="570" w:type="dxa"/>
            <w:vAlign w:val="center"/>
          </w:tcPr>
          <w:p w14:paraId="06161138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F48A5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Badanie wymazu w kierunku owsicy: obecność jaj owsików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2975D" w14:textId="77777777" w:rsidR="0046687D" w:rsidRPr="008C0F7B" w:rsidRDefault="0046687D" w:rsidP="00D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C0F7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6687D" w:rsidRPr="008C0F7B" w14:paraId="008D6860" w14:textId="77777777" w:rsidTr="00D96DEC">
        <w:tc>
          <w:tcPr>
            <w:tcW w:w="570" w:type="dxa"/>
            <w:vAlign w:val="center"/>
          </w:tcPr>
          <w:p w14:paraId="73579E0A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56E3F7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 xml:space="preserve">Badanie rzęs w kierunku nużycy: obecność </w:t>
            </w:r>
            <w:proofErr w:type="spellStart"/>
            <w:r w:rsidRPr="008C0F7B">
              <w:rPr>
                <w:rFonts w:ascii="Times New Roman" w:hAnsi="Times New Roman"/>
                <w:sz w:val="24"/>
                <w:szCs w:val="24"/>
              </w:rPr>
              <w:t>Demodex</w:t>
            </w:r>
            <w:proofErr w:type="spellEnd"/>
            <w:r w:rsidRPr="008C0F7B">
              <w:rPr>
                <w:rFonts w:ascii="Times New Roman" w:hAnsi="Times New Roman"/>
                <w:sz w:val="24"/>
                <w:szCs w:val="24"/>
              </w:rPr>
              <w:t xml:space="preserve"> sp. lub jaj </w:t>
            </w:r>
            <w:proofErr w:type="spellStart"/>
            <w:r w:rsidRPr="008C0F7B">
              <w:rPr>
                <w:rFonts w:ascii="Times New Roman" w:hAnsi="Times New Roman"/>
                <w:sz w:val="24"/>
                <w:szCs w:val="24"/>
              </w:rPr>
              <w:t>Demodex</w:t>
            </w:r>
            <w:proofErr w:type="spellEnd"/>
            <w:r w:rsidRPr="008C0F7B">
              <w:rPr>
                <w:rFonts w:ascii="Times New Roman" w:hAnsi="Times New Roman"/>
                <w:sz w:val="24"/>
                <w:szCs w:val="24"/>
              </w:rPr>
              <w:t xml:space="preserve"> sp.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437CC" w14:textId="77777777" w:rsidR="0046687D" w:rsidRPr="008C0F7B" w:rsidRDefault="0046687D" w:rsidP="00D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C0F7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14:paraId="4BE9E77E" w14:textId="77777777" w:rsidR="0046687D" w:rsidRDefault="0046687D" w:rsidP="0046687D">
      <w:pPr>
        <w:rPr>
          <w:rFonts w:ascii="Times New Roman" w:hAnsi="Times New Roman"/>
          <w:sz w:val="24"/>
          <w:szCs w:val="24"/>
        </w:rPr>
      </w:pPr>
    </w:p>
    <w:p w14:paraId="6762A497" w14:textId="77777777" w:rsidR="0046687D" w:rsidRDefault="0046687D" w:rsidP="0046687D">
      <w:pPr>
        <w:rPr>
          <w:rFonts w:ascii="Times New Roman" w:hAnsi="Times New Roman"/>
          <w:sz w:val="24"/>
          <w:szCs w:val="24"/>
        </w:rPr>
      </w:pPr>
    </w:p>
    <w:p w14:paraId="4E5115AA" w14:textId="77777777" w:rsidR="0046687D" w:rsidRDefault="0046687D" w:rsidP="0046687D">
      <w:pPr>
        <w:rPr>
          <w:rFonts w:ascii="Times New Roman" w:hAnsi="Times New Roman"/>
          <w:sz w:val="24"/>
          <w:szCs w:val="24"/>
        </w:rPr>
      </w:pPr>
    </w:p>
    <w:p w14:paraId="17B8E850" w14:textId="77777777" w:rsidR="0046687D" w:rsidRDefault="0046687D" w:rsidP="0046687D">
      <w:pPr>
        <w:rPr>
          <w:rFonts w:ascii="Times New Roman" w:hAnsi="Times New Roman"/>
          <w:sz w:val="24"/>
          <w:szCs w:val="24"/>
        </w:rPr>
      </w:pPr>
    </w:p>
    <w:p w14:paraId="2BB4F877" w14:textId="77777777" w:rsidR="0046687D" w:rsidRDefault="0046687D" w:rsidP="0046687D">
      <w:pPr>
        <w:rPr>
          <w:rFonts w:ascii="Times New Roman" w:hAnsi="Times New Roman"/>
          <w:sz w:val="24"/>
          <w:szCs w:val="24"/>
        </w:rPr>
      </w:pPr>
    </w:p>
    <w:p w14:paraId="58ACB7EF" w14:textId="77777777" w:rsidR="0046687D" w:rsidRPr="00417C84" w:rsidRDefault="0046687D" w:rsidP="0046687D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17C84">
        <w:rPr>
          <w:rFonts w:ascii="Times New Roman" w:hAnsi="Times New Roman"/>
          <w:sz w:val="28"/>
          <w:szCs w:val="28"/>
        </w:rPr>
        <w:t>Badania pracowników: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6902"/>
        <w:gridCol w:w="1590"/>
      </w:tblGrid>
      <w:tr w:rsidR="0046687D" w:rsidRPr="008C0F7B" w14:paraId="69D401B9" w14:textId="77777777" w:rsidTr="00D96DEC">
        <w:tc>
          <w:tcPr>
            <w:tcW w:w="570" w:type="dxa"/>
            <w:shd w:val="clear" w:color="auto" w:fill="AEBAF4"/>
          </w:tcPr>
          <w:p w14:paraId="75192955" w14:textId="77777777" w:rsidR="0046687D" w:rsidRPr="008C0F7B" w:rsidRDefault="0046687D" w:rsidP="00D96D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F7B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6909" w:type="dxa"/>
            <w:shd w:val="clear" w:color="auto" w:fill="AEBAF4"/>
          </w:tcPr>
          <w:p w14:paraId="61539617" w14:textId="77777777" w:rsidR="0046687D" w:rsidRPr="0050701C" w:rsidRDefault="0046687D" w:rsidP="00D96D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701C">
              <w:rPr>
                <w:rFonts w:ascii="Times New Roman" w:hAnsi="Times New Roman"/>
                <w:b/>
                <w:sz w:val="28"/>
                <w:szCs w:val="28"/>
              </w:rPr>
              <w:t>Nazwa badania</w:t>
            </w:r>
          </w:p>
        </w:tc>
        <w:tc>
          <w:tcPr>
            <w:tcW w:w="1591" w:type="dxa"/>
            <w:shd w:val="clear" w:color="auto" w:fill="AEBAF4"/>
          </w:tcPr>
          <w:p w14:paraId="5EB1E611" w14:textId="77777777" w:rsidR="0046687D" w:rsidRPr="0050701C" w:rsidRDefault="0046687D" w:rsidP="00D96D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cena netto</w:t>
            </w:r>
          </w:p>
        </w:tc>
      </w:tr>
      <w:tr w:rsidR="0046687D" w:rsidRPr="008C0F7B" w14:paraId="6D06167D" w14:textId="77777777" w:rsidTr="00D96DEC">
        <w:trPr>
          <w:trHeight w:val="440"/>
        </w:trPr>
        <w:tc>
          <w:tcPr>
            <w:tcW w:w="570" w:type="dxa"/>
            <w:vAlign w:val="center"/>
          </w:tcPr>
          <w:p w14:paraId="05531776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7CA01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Badanie mikrobiologiczne dla pracowników Szpitala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D74C9" w14:textId="77777777" w:rsidR="0046687D" w:rsidRPr="008C0F7B" w:rsidRDefault="0046687D" w:rsidP="00D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C0F7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6687D" w:rsidRPr="008C0F7B" w14:paraId="7C4D49D4" w14:textId="77777777" w:rsidTr="00D96DEC">
        <w:trPr>
          <w:trHeight w:val="418"/>
        </w:trPr>
        <w:tc>
          <w:tcPr>
            <w:tcW w:w="570" w:type="dxa"/>
            <w:vAlign w:val="center"/>
          </w:tcPr>
          <w:p w14:paraId="1D99A097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09" w:type="dxa"/>
            <w:vAlign w:val="center"/>
          </w:tcPr>
          <w:p w14:paraId="29B278FA" w14:textId="77777777" w:rsidR="0046687D" w:rsidRPr="008C0F7B" w:rsidRDefault="0046687D" w:rsidP="00D9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Dopłata do badania mikrobiologicznego- dla pracownika Szpitala</w:t>
            </w:r>
          </w:p>
        </w:tc>
        <w:tc>
          <w:tcPr>
            <w:tcW w:w="1591" w:type="dxa"/>
          </w:tcPr>
          <w:p w14:paraId="3ED7EA88" w14:textId="77777777" w:rsidR="0046687D" w:rsidRPr="008C0F7B" w:rsidRDefault="0046687D" w:rsidP="00D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7B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</w:tbl>
    <w:p w14:paraId="3C1655D5" w14:textId="77777777" w:rsidR="0046687D" w:rsidRPr="008C0F7B" w:rsidRDefault="0046687D" w:rsidP="0046687D">
      <w:pPr>
        <w:pStyle w:val="Standard"/>
        <w:rPr>
          <w:rFonts w:ascii="Times New Roman" w:hAnsi="Times New Roman" w:cs="Times New Roman"/>
        </w:rPr>
      </w:pPr>
    </w:p>
    <w:p w14:paraId="3FE7A41F" w14:textId="77777777" w:rsidR="0046687D" w:rsidRPr="008C0F7B" w:rsidRDefault="0046687D" w:rsidP="0046687D">
      <w:pPr>
        <w:pStyle w:val="Standard"/>
        <w:rPr>
          <w:rFonts w:ascii="Times New Roman" w:hAnsi="Times New Roman" w:cs="Times New Roman"/>
        </w:rPr>
      </w:pPr>
    </w:p>
    <w:p w14:paraId="349007A3" w14:textId="77777777" w:rsidR="0046687D" w:rsidRPr="004D5AB9" w:rsidRDefault="0046687D" w:rsidP="0046687D">
      <w:pPr>
        <w:ind w:left="7080"/>
        <w:rPr>
          <w:rFonts w:ascii="Arial" w:hAnsi="Arial" w:cs="Arial"/>
          <w:b/>
          <w:sz w:val="24"/>
          <w:szCs w:val="24"/>
        </w:rPr>
      </w:pPr>
    </w:p>
    <w:p w14:paraId="761C8864" w14:textId="77777777" w:rsidR="00666110" w:rsidRDefault="00666110"/>
    <w:sectPr w:rsidR="00666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850C2"/>
    <w:multiLevelType w:val="hybridMultilevel"/>
    <w:tmpl w:val="7414C0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93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10"/>
    <w:rsid w:val="00202682"/>
    <w:rsid w:val="0046687D"/>
    <w:rsid w:val="006507B2"/>
    <w:rsid w:val="00666110"/>
    <w:rsid w:val="009B5C5A"/>
    <w:rsid w:val="00A45158"/>
    <w:rsid w:val="00C21BB3"/>
    <w:rsid w:val="00C97ADC"/>
    <w:rsid w:val="00FC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9B87"/>
  <w15:chartTrackingRefBased/>
  <w15:docId w15:val="{FAB57124-A01C-4A23-AEA4-EEE98FC6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87D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6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6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61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6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61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6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6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6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6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6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6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61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61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61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61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61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61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61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6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6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6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6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6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61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61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61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6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61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611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46687D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4252</Characters>
  <Application>Microsoft Office Word</Application>
  <DocSecurity>0</DocSecurity>
  <Lines>35</Lines>
  <Paragraphs>9</Paragraphs>
  <ScaleCrop>false</ScaleCrop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Jachtoma, Natalia</dc:creator>
  <cp:keywords/>
  <dc:description/>
  <cp:lastModifiedBy>Jachtoma, Natalia</cp:lastModifiedBy>
  <cp:revision>2</cp:revision>
  <dcterms:created xsi:type="dcterms:W3CDTF">2026-03-06T09:30:00Z</dcterms:created>
  <dcterms:modified xsi:type="dcterms:W3CDTF">2026-03-06T09:30:00Z</dcterms:modified>
</cp:coreProperties>
</file>