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828"/>
        <w:tblOverlap w:val="never"/>
        <w:tblW w:w="55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5916"/>
        <w:gridCol w:w="1301"/>
        <w:gridCol w:w="1335"/>
        <w:gridCol w:w="940"/>
      </w:tblGrid>
      <w:tr w:rsidR="00CA7D94" w:rsidRPr="004D5AB9" w14:paraId="1AB6E645" w14:textId="77777777" w:rsidTr="00CA7D94">
        <w:trPr>
          <w:trHeight w:val="42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7460B" w14:textId="77777777" w:rsidR="00CA7D94" w:rsidRPr="004D5AB9" w:rsidRDefault="00CA7D94" w:rsidP="00CA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NTRALNA STERYLIZATORNIA (CENNIK NETTO)</w:t>
            </w:r>
            <w:r w:rsidRPr="004D5AB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 </w:t>
            </w:r>
          </w:p>
        </w:tc>
      </w:tr>
      <w:tr w:rsidR="00CA7D94" w:rsidRPr="004D5AB9" w14:paraId="7BEE80F0" w14:textId="77777777" w:rsidTr="00D96DEC">
        <w:trPr>
          <w:trHeight w:val="36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ACA979" w14:textId="77777777" w:rsidR="00CA7D94" w:rsidRPr="004D5AB9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</w:t>
            </w:r>
            <w:r w:rsidRPr="004D5A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</w:t>
            </w:r>
          </w:p>
        </w:tc>
      </w:tr>
      <w:tr w:rsidR="00CA7D94" w:rsidRPr="00CA7D94" w14:paraId="21A89C38" w14:textId="77777777" w:rsidTr="00D96DEC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EBAF4"/>
            <w:noWrap/>
            <w:vAlign w:val="center"/>
          </w:tcPr>
          <w:p w14:paraId="07D56C4E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A7D94">
              <w:rPr>
                <w:rFonts w:ascii="Arial" w:eastAsia="Times New Roman" w:hAnsi="Arial" w:cs="Arial"/>
                <w:b/>
                <w:lang w:eastAsia="pl-PL"/>
              </w:rPr>
              <w:t>CENTRALNA STERYLIZATORNIA (CENNIK NETTO)</w:t>
            </w:r>
          </w:p>
        </w:tc>
      </w:tr>
      <w:tr w:rsidR="00CA7D94" w:rsidRPr="00CA7D94" w14:paraId="38081D0F" w14:textId="77777777" w:rsidTr="00D96DEC">
        <w:trPr>
          <w:trHeight w:val="360"/>
        </w:trPr>
        <w:tc>
          <w:tcPr>
            <w:tcW w:w="3238" w:type="pct"/>
            <w:gridSpan w:val="2"/>
            <w:shd w:val="clear" w:color="auto" w:fill="AEBAF4"/>
            <w:noWrap/>
            <w:vAlign w:val="center"/>
            <w:hideMark/>
          </w:tcPr>
          <w:p w14:paraId="5C7DC671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A7D94">
              <w:rPr>
                <w:rFonts w:ascii="Arial" w:eastAsia="Times New Roman" w:hAnsi="Arial" w:cs="Arial"/>
                <w:b/>
                <w:bCs/>
                <w:lang w:eastAsia="pl-PL"/>
              </w:rPr>
              <w:t>Sterylizacja parowa w temperaturze 134</w:t>
            </w:r>
            <w:r w:rsidRPr="00CA7D94">
              <w:rPr>
                <w:rFonts w:ascii="Arial" w:eastAsia="Times New Roman" w:hAnsi="Arial" w:cs="Arial"/>
                <w:b/>
                <w:bCs/>
                <w:vertAlign w:val="superscript"/>
                <w:lang w:eastAsia="pl-PL"/>
              </w:rPr>
              <w:t>o</w:t>
            </w:r>
            <w:r w:rsidRPr="00CA7D9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C </w:t>
            </w:r>
          </w:p>
        </w:tc>
        <w:tc>
          <w:tcPr>
            <w:tcW w:w="641" w:type="pct"/>
            <w:shd w:val="clear" w:color="auto" w:fill="AEBAF4"/>
            <w:noWrap/>
            <w:vAlign w:val="center"/>
            <w:hideMark/>
          </w:tcPr>
          <w:p w14:paraId="6032BC6F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A7D94">
              <w:rPr>
                <w:rFonts w:ascii="Arial" w:eastAsia="Times New Roman" w:hAnsi="Arial" w:cs="Arial"/>
                <w:b/>
                <w:lang w:eastAsia="pl-PL"/>
              </w:rPr>
              <w:t>pakowanie</w:t>
            </w:r>
          </w:p>
        </w:tc>
        <w:tc>
          <w:tcPr>
            <w:tcW w:w="658" w:type="pct"/>
            <w:shd w:val="clear" w:color="auto" w:fill="AEBAF4"/>
            <w:vAlign w:val="center"/>
          </w:tcPr>
          <w:p w14:paraId="1573D0EF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A7D94">
              <w:rPr>
                <w:rFonts w:ascii="Arial" w:eastAsia="Times New Roman" w:hAnsi="Arial" w:cs="Arial"/>
                <w:b/>
                <w:lang w:eastAsia="pl-PL"/>
              </w:rPr>
              <w:t>sterylizacja</w:t>
            </w:r>
          </w:p>
        </w:tc>
        <w:tc>
          <w:tcPr>
            <w:tcW w:w="463" w:type="pct"/>
            <w:shd w:val="clear" w:color="auto" w:fill="AEBAF4"/>
            <w:vAlign w:val="center"/>
          </w:tcPr>
          <w:p w14:paraId="172315CD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A7D94"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</w:tr>
      <w:tr w:rsidR="00CA7D94" w:rsidRPr="00CA7D94" w14:paraId="6BCE1D2F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2A4F9C25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915" w:type="pct"/>
            <w:noWrap/>
            <w:vAlign w:val="center"/>
            <w:hideMark/>
          </w:tcPr>
          <w:p w14:paraId="4B260D29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Narzędzia do rękawka do 20 cm - 1 - 2 szt.</w:t>
            </w:r>
          </w:p>
        </w:tc>
        <w:tc>
          <w:tcPr>
            <w:tcW w:w="641" w:type="pct"/>
            <w:noWrap/>
            <w:vAlign w:val="center"/>
            <w:hideMark/>
          </w:tcPr>
          <w:p w14:paraId="0DD3AFF2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 xml:space="preserve">5,00 </w:t>
            </w:r>
          </w:p>
        </w:tc>
        <w:tc>
          <w:tcPr>
            <w:tcW w:w="658" w:type="pct"/>
            <w:vAlign w:val="center"/>
          </w:tcPr>
          <w:p w14:paraId="0D11866C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12,00</w:t>
            </w:r>
          </w:p>
        </w:tc>
        <w:tc>
          <w:tcPr>
            <w:tcW w:w="463" w:type="pct"/>
            <w:vAlign w:val="center"/>
          </w:tcPr>
          <w:p w14:paraId="745E96DA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17,00</w:t>
            </w:r>
          </w:p>
        </w:tc>
      </w:tr>
      <w:tr w:rsidR="00CA7D94" w:rsidRPr="00CA7D94" w14:paraId="27007167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5D4274CE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915" w:type="pct"/>
            <w:noWrap/>
            <w:vAlign w:val="center"/>
            <w:hideMark/>
          </w:tcPr>
          <w:p w14:paraId="5987EFDB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 xml:space="preserve">Narzędzia do rękawka do 20 cm - 3 - 8 szt. </w:t>
            </w:r>
          </w:p>
        </w:tc>
        <w:tc>
          <w:tcPr>
            <w:tcW w:w="641" w:type="pct"/>
            <w:noWrap/>
            <w:vAlign w:val="center"/>
            <w:hideMark/>
          </w:tcPr>
          <w:p w14:paraId="4F098969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 xml:space="preserve">7,00 </w:t>
            </w:r>
          </w:p>
        </w:tc>
        <w:tc>
          <w:tcPr>
            <w:tcW w:w="658" w:type="pct"/>
            <w:vAlign w:val="center"/>
          </w:tcPr>
          <w:p w14:paraId="3BE96DB7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13,00</w:t>
            </w:r>
          </w:p>
        </w:tc>
        <w:tc>
          <w:tcPr>
            <w:tcW w:w="463" w:type="pct"/>
            <w:vAlign w:val="center"/>
          </w:tcPr>
          <w:p w14:paraId="0522E6E4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20,00</w:t>
            </w:r>
          </w:p>
        </w:tc>
      </w:tr>
      <w:tr w:rsidR="00CA7D94" w:rsidRPr="00CA7D94" w14:paraId="70E6065D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570B3536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915" w:type="pct"/>
            <w:noWrap/>
            <w:vAlign w:val="center"/>
            <w:hideMark/>
          </w:tcPr>
          <w:p w14:paraId="64054CAE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Narzędzia do rękawka do 30 cm - 1 - 2 szt.</w:t>
            </w:r>
          </w:p>
        </w:tc>
        <w:tc>
          <w:tcPr>
            <w:tcW w:w="641" w:type="pct"/>
            <w:noWrap/>
            <w:vAlign w:val="center"/>
            <w:hideMark/>
          </w:tcPr>
          <w:p w14:paraId="3A5B96EA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 xml:space="preserve">7,00 </w:t>
            </w:r>
          </w:p>
        </w:tc>
        <w:tc>
          <w:tcPr>
            <w:tcW w:w="658" w:type="pct"/>
            <w:vAlign w:val="center"/>
          </w:tcPr>
          <w:p w14:paraId="66B95178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13,00</w:t>
            </w:r>
          </w:p>
        </w:tc>
        <w:tc>
          <w:tcPr>
            <w:tcW w:w="463" w:type="pct"/>
            <w:vAlign w:val="center"/>
          </w:tcPr>
          <w:p w14:paraId="6E7746DA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20,00</w:t>
            </w:r>
          </w:p>
        </w:tc>
      </w:tr>
      <w:tr w:rsidR="00CA7D94" w:rsidRPr="00CA7D94" w14:paraId="515CD640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438F10A6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915" w:type="pct"/>
            <w:noWrap/>
            <w:vAlign w:val="center"/>
            <w:hideMark/>
          </w:tcPr>
          <w:p w14:paraId="627E9BAD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Narzędzia do rękawka do 30 cm - 3 - 6 szt.</w:t>
            </w:r>
          </w:p>
        </w:tc>
        <w:tc>
          <w:tcPr>
            <w:tcW w:w="641" w:type="pct"/>
            <w:noWrap/>
            <w:vAlign w:val="center"/>
            <w:hideMark/>
          </w:tcPr>
          <w:p w14:paraId="2E2720DA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 xml:space="preserve"> 9,00 </w:t>
            </w:r>
          </w:p>
        </w:tc>
        <w:tc>
          <w:tcPr>
            <w:tcW w:w="658" w:type="pct"/>
            <w:vAlign w:val="center"/>
          </w:tcPr>
          <w:p w14:paraId="2E241F57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18,00</w:t>
            </w:r>
          </w:p>
        </w:tc>
        <w:tc>
          <w:tcPr>
            <w:tcW w:w="463" w:type="pct"/>
            <w:vAlign w:val="center"/>
          </w:tcPr>
          <w:p w14:paraId="3AD325C5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24,00</w:t>
            </w:r>
          </w:p>
        </w:tc>
      </w:tr>
      <w:tr w:rsidR="00CA7D94" w:rsidRPr="00CA7D94" w14:paraId="30DEBEBA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71942D5D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915" w:type="pct"/>
            <w:noWrap/>
            <w:vAlign w:val="center"/>
            <w:hideMark/>
          </w:tcPr>
          <w:p w14:paraId="5C9D3A00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Narzędzia do rękawka do 30 cm - &gt; 7 szt.</w:t>
            </w:r>
          </w:p>
        </w:tc>
        <w:tc>
          <w:tcPr>
            <w:tcW w:w="641" w:type="pct"/>
            <w:noWrap/>
            <w:vAlign w:val="center"/>
            <w:hideMark/>
          </w:tcPr>
          <w:p w14:paraId="16C6FD86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12,00</w:t>
            </w:r>
          </w:p>
        </w:tc>
        <w:tc>
          <w:tcPr>
            <w:tcW w:w="658" w:type="pct"/>
            <w:vAlign w:val="center"/>
          </w:tcPr>
          <w:p w14:paraId="6AF8CA41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20,00</w:t>
            </w:r>
          </w:p>
        </w:tc>
        <w:tc>
          <w:tcPr>
            <w:tcW w:w="463" w:type="pct"/>
            <w:vAlign w:val="center"/>
          </w:tcPr>
          <w:p w14:paraId="657411E1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32,00</w:t>
            </w:r>
          </w:p>
        </w:tc>
      </w:tr>
      <w:tr w:rsidR="00CA7D94" w:rsidRPr="00CA7D94" w14:paraId="58C5B536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6C47C52D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2915" w:type="pct"/>
            <w:noWrap/>
            <w:vAlign w:val="center"/>
            <w:hideMark/>
          </w:tcPr>
          <w:p w14:paraId="186446DC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Narzędzia, zestawy do rękawka powyżej 30 cm</w:t>
            </w:r>
          </w:p>
        </w:tc>
        <w:tc>
          <w:tcPr>
            <w:tcW w:w="641" w:type="pct"/>
            <w:noWrap/>
            <w:vAlign w:val="center"/>
            <w:hideMark/>
          </w:tcPr>
          <w:p w14:paraId="59FF34F8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 xml:space="preserve">12,00                               </w:t>
            </w:r>
          </w:p>
        </w:tc>
        <w:tc>
          <w:tcPr>
            <w:tcW w:w="658" w:type="pct"/>
            <w:vAlign w:val="center"/>
          </w:tcPr>
          <w:p w14:paraId="2EA00023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20,00</w:t>
            </w:r>
          </w:p>
        </w:tc>
        <w:tc>
          <w:tcPr>
            <w:tcW w:w="463" w:type="pct"/>
            <w:vAlign w:val="center"/>
          </w:tcPr>
          <w:p w14:paraId="4B3203B9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32,00</w:t>
            </w:r>
          </w:p>
        </w:tc>
      </w:tr>
      <w:tr w:rsidR="00CA7D94" w:rsidRPr="00CA7D94" w14:paraId="7C9A3A6E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33C5ACC3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2915" w:type="pct"/>
            <w:noWrap/>
            <w:vAlign w:val="center"/>
            <w:hideMark/>
          </w:tcPr>
          <w:p w14:paraId="41818E01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Narzędzia na koszu/tacy - mały (25 cm x 25 cm)</w:t>
            </w:r>
          </w:p>
        </w:tc>
        <w:tc>
          <w:tcPr>
            <w:tcW w:w="641" w:type="pct"/>
            <w:noWrap/>
            <w:vAlign w:val="center"/>
            <w:hideMark/>
          </w:tcPr>
          <w:p w14:paraId="22319C0D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 xml:space="preserve">15,00                               </w:t>
            </w:r>
          </w:p>
        </w:tc>
        <w:tc>
          <w:tcPr>
            <w:tcW w:w="658" w:type="pct"/>
            <w:vAlign w:val="center"/>
          </w:tcPr>
          <w:p w14:paraId="643C5079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22,00</w:t>
            </w:r>
          </w:p>
        </w:tc>
        <w:tc>
          <w:tcPr>
            <w:tcW w:w="463" w:type="pct"/>
            <w:vAlign w:val="center"/>
          </w:tcPr>
          <w:p w14:paraId="78E8232C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37,00</w:t>
            </w:r>
          </w:p>
        </w:tc>
      </w:tr>
      <w:tr w:rsidR="00CA7D94" w:rsidRPr="00CA7D94" w14:paraId="05253656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43C07A15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2915" w:type="pct"/>
            <w:noWrap/>
            <w:vAlign w:val="center"/>
            <w:hideMark/>
          </w:tcPr>
          <w:p w14:paraId="4A1855AA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Narzędzia na koszu/tacy - średni (35 cm x 25 cm)</w:t>
            </w:r>
          </w:p>
        </w:tc>
        <w:tc>
          <w:tcPr>
            <w:tcW w:w="641" w:type="pct"/>
            <w:noWrap/>
            <w:vAlign w:val="center"/>
          </w:tcPr>
          <w:p w14:paraId="229B3307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17,00</w:t>
            </w:r>
          </w:p>
        </w:tc>
        <w:tc>
          <w:tcPr>
            <w:tcW w:w="658" w:type="pct"/>
            <w:vAlign w:val="center"/>
          </w:tcPr>
          <w:p w14:paraId="370145F8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25,00</w:t>
            </w:r>
          </w:p>
        </w:tc>
        <w:tc>
          <w:tcPr>
            <w:tcW w:w="463" w:type="pct"/>
            <w:vAlign w:val="center"/>
          </w:tcPr>
          <w:p w14:paraId="46E61E4C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42,00</w:t>
            </w:r>
          </w:p>
        </w:tc>
      </w:tr>
      <w:tr w:rsidR="00CA7D94" w:rsidRPr="00CA7D94" w14:paraId="13B9659B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7FA223DB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2915" w:type="pct"/>
            <w:noWrap/>
            <w:vAlign w:val="center"/>
            <w:hideMark/>
          </w:tcPr>
          <w:p w14:paraId="0A46859E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Narzędzia na koszu/tacy - duży (48 cm x 26 cm)</w:t>
            </w:r>
          </w:p>
        </w:tc>
        <w:tc>
          <w:tcPr>
            <w:tcW w:w="641" w:type="pct"/>
            <w:noWrap/>
            <w:vAlign w:val="center"/>
          </w:tcPr>
          <w:p w14:paraId="4E80B805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19,00</w:t>
            </w:r>
          </w:p>
        </w:tc>
        <w:tc>
          <w:tcPr>
            <w:tcW w:w="658" w:type="pct"/>
            <w:vAlign w:val="center"/>
          </w:tcPr>
          <w:p w14:paraId="3B206571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 xml:space="preserve">28,00 </w:t>
            </w:r>
          </w:p>
        </w:tc>
        <w:tc>
          <w:tcPr>
            <w:tcW w:w="463" w:type="pct"/>
            <w:vAlign w:val="center"/>
          </w:tcPr>
          <w:p w14:paraId="64E080C8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47,00</w:t>
            </w:r>
          </w:p>
        </w:tc>
      </w:tr>
      <w:tr w:rsidR="00CA7D94" w:rsidRPr="00CA7D94" w14:paraId="5599AE09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4A7BA2D5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2915" w:type="pct"/>
            <w:vAlign w:val="center"/>
            <w:hideMark/>
          </w:tcPr>
          <w:p w14:paraId="04228FB6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Narzędzia na koszu/tacy - pakiet powyżej 1 JWS</w:t>
            </w:r>
          </w:p>
        </w:tc>
        <w:tc>
          <w:tcPr>
            <w:tcW w:w="641" w:type="pct"/>
            <w:noWrap/>
            <w:vAlign w:val="center"/>
          </w:tcPr>
          <w:p w14:paraId="3CEFF3C9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22,00</w:t>
            </w:r>
          </w:p>
        </w:tc>
        <w:tc>
          <w:tcPr>
            <w:tcW w:w="658" w:type="pct"/>
            <w:vAlign w:val="center"/>
          </w:tcPr>
          <w:p w14:paraId="5C684879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30,00</w:t>
            </w:r>
          </w:p>
        </w:tc>
        <w:tc>
          <w:tcPr>
            <w:tcW w:w="463" w:type="pct"/>
            <w:vAlign w:val="center"/>
          </w:tcPr>
          <w:p w14:paraId="27B13DB9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52,00</w:t>
            </w:r>
          </w:p>
        </w:tc>
      </w:tr>
      <w:tr w:rsidR="00CA7D94" w:rsidRPr="00CA7D94" w14:paraId="4AB3C889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03B66238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2915" w:type="pct"/>
            <w:noWrap/>
            <w:vAlign w:val="center"/>
            <w:hideMark/>
          </w:tcPr>
          <w:p w14:paraId="06E2B4BF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Tekstylia i bielizna - podkłady, prześcieradła</w:t>
            </w:r>
          </w:p>
        </w:tc>
        <w:tc>
          <w:tcPr>
            <w:tcW w:w="641" w:type="pct"/>
            <w:noWrap/>
            <w:vAlign w:val="center"/>
            <w:hideMark/>
          </w:tcPr>
          <w:p w14:paraId="423CB1EB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 xml:space="preserve"> 7,00 </w:t>
            </w:r>
          </w:p>
        </w:tc>
        <w:tc>
          <w:tcPr>
            <w:tcW w:w="658" w:type="pct"/>
            <w:vAlign w:val="center"/>
          </w:tcPr>
          <w:p w14:paraId="2D82567E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20,00</w:t>
            </w:r>
          </w:p>
        </w:tc>
        <w:tc>
          <w:tcPr>
            <w:tcW w:w="463" w:type="pct"/>
            <w:vAlign w:val="center"/>
          </w:tcPr>
          <w:p w14:paraId="7C3CFC9B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37,00</w:t>
            </w:r>
          </w:p>
        </w:tc>
      </w:tr>
      <w:tr w:rsidR="00CA7D94" w:rsidRPr="00CA7D94" w14:paraId="24C2BDBA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6E20FDEB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2915" w:type="pct"/>
            <w:noWrap/>
            <w:vAlign w:val="center"/>
            <w:hideMark/>
          </w:tcPr>
          <w:p w14:paraId="02BA0B86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 xml:space="preserve">Tekstylia i bielizna - setony, </w:t>
            </w:r>
            <w:proofErr w:type="spellStart"/>
            <w:r w:rsidRPr="00CA7D94">
              <w:rPr>
                <w:rFonts w:ascii="Arial" w:eastAsia="Times New Roman" w:hAnsi="Arial" w:cs="Arial"/>
                <w:lang w:eastAsia="pl-PL"/>
              </w:rPr>
              <w:t>tupferki</w:t>
            </w:r>
            <w:proofErr w:type="spellEnd"/>
            <w:r w:rsidRPr="00CA7D94">
              <w:rPr>
                <w:rFonts w:ascii="Arial" w:eastAsia="Times New Roman" w:hAnsi="Arial" w:cs="Arial"/>
                <w:lang w:eastAsia="pl-PL"/>
              </w:rPr>
              <w:t>, tasiemki</w:t>
            </w:r>
          </w:p>
        </w:tc>
        <w:tc>
          <w:tcPr>
            <w:tcW w:w="641" w:type="pct"/>
            <w:noWrap/>
            <w:vAlign w:val="center"/>
            <w:hideMark/>
          </w:tcPr>
          <w:p w14:paraId="3658BD91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 xml:space="preserve">4,00 </w:t>
            </w:r>
          </w:p>
        </w:tc>
        <w:tc>
          <w:tcPr>
            <w:tcW w:w="658" w:type="pct"/>
            <w:vAlign w:val="center"/>
          </w:tcPr>
          <w:p w14:paraId="056D2BC3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 xml:space="preserve">8,00 </w:t>
            </w:r>
          </w:p>
        </w:tc>
        <w:tc>
          <w:tcPr>
            <w:tcW w:w="463" w:type="pct"/>
            <w:vAlign w:val="center"/>
          </w:tcPr>
          <w:p w14:paraId="48349847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12,00</w:t>
            </w:r>
          </w:p>
        </w:tc>
      </w:tr>
      <w:tr w:rsidR="00CA7D94" w:rsidRPr="00CA7D94" w14:paraId="585575E5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5DF54B8E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2915" w:type="pct"/>
            <w:noWrap/>
            <w:vAlign w:val="center"/>
            <w:hideMark/>
          </w:tcPr>
          <w:p w14:paraId="26606F43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Kontenery - mały do 1/4 JWS</w:t>
            </w:r>
          </w:p>
        </w:tc>
        <w:tc>
          <w:tcPr>
            <w:tcW w:w="641" w:type="pct"/>
            <w:noWrap/>
            <w:vAlign w:val="center"/>
            <w:hideMark/>
          </w:tcPr>
          <w:p w14:paraId="5C992DA9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 xml:space="preserve">21,00 </w:t>
            </w:r>
          </w:p>
        </w:tc>
        <w:tc>
          <w:tcPr>
            <w:tcW w:w="658" w:type="pct"/>
            <w:vAlign w:val="center"/>
          </w:tcPr>
          <w:p w14:paraId="7B79A1CE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39,00</w:t>
            </w:r>
          </w:p>
        </w:tc>
        <w:tc>
          <w:tcPr>
            <w:tcW w:w="463" w:type="pct"/>
            <w:vAlign w:val="center"/>
          </w:tcPr>
          <w:p w14:paraId="04414DE1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60,00</w:t>
            </w:r>
          </w:p>
        </w:tc>
      </w:tr>
      <w:tr w:rsidR="00CA7D94" w:rsidRPr="00CA7D94" w14:paraId="094D85F2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6198C521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2915" w:type="pct"/>
            <w:noWrap/>
            <w:vAlign w:val="center"/>
            <w:hideMark/>
          </w:tcPr>
          <w:p w14:paraId="3CCF7541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Kontenery - średni do 1/2 JWS</w:t>
            </w:r>
          </w:p>
        </w:tc>
        <w:tc>
          <w:tcPr>
            <w:tcW w:w="641" w:type="pct"/>
            <w:noWrap/>
            <w:vAlign w:val="center"/>
          </w:tcPr>
          <w:p w14:paraId="7DD21886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23,00</w:t>
            </w:r>
          </w:p>
        </w:tc>
        <w:tc>
          <w:tcPr>
            <w:tcW w:w="658" w:type="pct"/>
            <w:vAlign w:val="center"/>
          </w:tcPr>
          <w:p w14:paraId="0003CBB0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47,00</w:t>
            </w:r>
          </w:p>
        </w:tc>
        <w:tc>
          <w:tcPr>
            <w:tcW w:w="463" w:type="pct"/>
            <w:vAlign w:val="center"/>
          </w:tcPr>
          <w:p w14:paraId="2CA9CDEB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70,00</w:t>
            </w:r>
          </w:p>
        </w:tc>
      </w:tr>
      <w:tr w:rsidR="00CA7D94" w:rsidRPr="00CA7D94" w14:paraId="75C64F41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7E18407B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2915" w:type="pct"/>
            <w:noWrap/>
            <w:vAlign w:val="center"/>
            <w:hideMark/>
          </w:tcPr>
          <w:p w14:paraId="036EB3A6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Kontenery - duży do 1 JWS</w:t>
            </w:r>
          </w:p>
        </w:tc>
        <w:tc>
          <w:tcPr>
            <w:tcW w:w="641" w:type="pct"/>
            <w:noWrap/>
            <w:vAlign w:val="center"/>
          </w:tcPr>
          <w:p w14:paraId="48EE9409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25,00</w:t>
            </w:r>
          </w:p>
        </w:tc>
        <w:tc>
          <w:tcPr>
            <w:tcW w:w="658" w:type="pct"/>
            <w:vAlign w:val="center"/>
          </w:tcPr>
          <w:p w14:paraId="03B207F9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55,00</w:t>
            </w:r>
          </w:p>
        </w:tc>
        <w:tc>
          <w:tcPr>
            <w:tcW w:w="463" w:type="pct"/>
            <w:vAlign w:val="center"/>
          </w:tcPr>
          <w:p w14:paraId="5FE881BE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80,00</w:t>
            </w:r>
          </w:p>
        </w:tc>
      </w:tr>
      <w:tr w:rsidR="00CA7D94" w:rsidRPr="00CA7D94" w14:paraId="26799D11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53DB6CC5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2915" w:type="pct"/>
            <w:vAlign w:val="center"/>
            <w:hideMark/>
          </w:tcPr>
          <w:p w14:paraId="23E89AA8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Sterylizacja jednego zestawu, na żądanie lub na CITO (także niepełnego wsadu)</w:t>
            </w:r>
          </w:p>
        </w:tc>
        <w:tc>
          <w:tcPr>
            <w:tcW w:w="641" w:type="pct"/>
            <w:noWrap/>
            <w:vAlign w:val="center"/>
          </w:tcPr>
          <w:p w14:paraId="2D81F7BF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350,00</w:t>
            </w:r>
          </w:p>
        </w:tc>
        <w:tc>
          <w:tcPr>
            <w:tcW w:w="658" w:type="pct"/>
            <w:vAlign w:val="center"/>
          </w:tcPr>
          <w:p w14:paraId="6E0A369F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420,00</w:t>
            </w:r>
          </w:p>
        </w:tc>
        <w:tc>
          <w:tcPr>
            <w:tcW w:w="463" w:type="pct"/>
            <w:vAlign w:val="center"/>
          </w:tcPr>
          <w:p w14:paraId="18DE629B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770,00</w:t>
            </w:r>
          </w:p>
        </w:tc>
      </w:tr>
      <w:tr w:rsidR="00CA7D94" w:rsidRPr="00CA7D94" w14:paraId="60A67F84" w14:textId="77777777" w:rsidTr="00D96DEC">
        <w:trPr>
          <w:trHeight w:val="340"/>
        </w:trPr>
        <w:tc>
          <w:tcPr>
            <w:tcW w:w="3238" w:type="pct"/>
            <w:gridSpan w:val="2"/>
            <w:shd w:val="clear" w:color="auto" w:fill="AEBAF4"/>
            <w:noWrap/>
            <w:vAlign w:val="center"/>
            <w:hideMark/>
          </w:tcPr>
          <w:p w14:paraId="228B56F7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A7D94">
              <w:rPr>
                <w:rFonts w:ascii="Arial" w:eastAsia="Times New Roman" w:hAnsi="Arial" w:cs="Arial"/>
                <w:b/>
                <w:bCs/>
                <w:lang w:eastAsia="pl-PL"/>
              </w:rPr>
              <w:t>Sterylizacja w tlenku etylenu (temperatura 55</w:t>
            </w:r>
            <w:r w:rsidRPr="00CA7D94">
              <w:rPr>
                <w:rFonts w:ascii="Arial" w:eastAsia="Times New Roman" w:hAnsi="Arial" w:cs="Arial"/>
                <w:b/>
                <w:bCs/>
                <w:vertAlign w:val="superscript"/>
                <w:lang w:eastAsia="pl-PL"/>
              </w:rPr>
              <w:t>o</w:t>
            </w:r>
            <w:r w:rsidRPr="00CA7D94">
              <w:rPr>
                <w:rFonts w:ascii="Arial" w:eastAsia="Times New Roman" w:hAnsi="Arial" w:cs="Arial"/>
                <w:b/>
                <w:bCs/>
                <w:lang w:eastAsia="pl-PL"/>
              </w:rPr>
              <w:t>C)</w:t>
            </w:r>
          </w:p>
        </w:tc>
        <w:tc>
          <w:tcPr>
            <w:tcW w:w="641" w:type="pct"/>
            <w:shd w:val="clear" w:color="auto" w:fill="AEBAF4"/>
            <w:noWrap/>
            <w:vAlign w:val="center"/>
            <w:hideMark/>
          </w:tcPr>
          <w:p w14:paraId="569407A3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58" w:type="pct"/>
            <w:shd w:val="clear" w:color="auto" w:fill="AEBAF4"/>
          </w:tcPr>
          <w:p w14:paraId="07F5E41E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3" w:type="pct"/>
            <w:shd w:val="clear" w:color="auto" w:fill="AEBAF4"/>
          </w:tcPr>
          <w:p w14:paraId="7F3CF596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7D94" w:rsidRPr="00CA7D94" w14:paraId="18972ABA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6E76C6E3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915" w:type="pct"/>
            <w:noWrap/>
            <w:vAlign w:val="center"/>
            <w:hideMark/>
          </w:tcPr>
          <w:p w14:paraId="5DB8EDCC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Narzędzia,  do rękawka do 20 cm - 1 - 2 szt.</w:t>
            </w:r>
          </w:p>
        </w:tc>
        <w:tc>
          <w:tcPr>
            <w:tcW w:w="641" w:type="pct"/>
            <w:noWrap/>
            <w:vAlign w:val="center"/>
            <w:hideMark/>
          </w:tcPr>
          <w:p w14:paraId="1A87845A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5,00</w:t>
            </w:r>
          </w:p>
        </w:tc>
        <w:tc>
          <w:tcPr>
            <w:tcW w:w="658" w:type="pct"/>
            <w:vAlign w:val="center"/>
          </w:tcPr>
          <w:p w14:paraId="5BED30FB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10,00</w:t>
            </w:r>
          </w:p>
        </w:tc>
        <w:tc>
          <w:tcPr>
            <w:tcW w:w="463" w:type="pct"/>
            <w:vAlign w:val="center"/>
          </w:tcPr>
          <w:p w14:paraId="357D078B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15,00</w:t>
            </w:r>
          </w:p>
        </w:tc>
      </w:tr>
      <w:tr w:rsidR="00CA7D94" w:rsidRPr="00CA7D94" w14:paraId="08A5C3EF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7A4EE321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915" w:type="pct"/>
            <w:noWrap/>
            <w:vAlign w:val="center"/>
            <w:hideMark/>
          </w:tcPr>
          <w:p w14:paraId="3F6C66B8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Narzędzia do rękawka do 30 cm - 1 - 2 szt.</w:t>
            </w:r>
          </w:p>
        </w:tc>
        <w:tc>
          <w:tcPr>
            <w:tcW w:w="641" w:type="pct"/>
            <w:noWrap/>
            <w:vAlign w:val="center"/>
            <w:hideMark/>
          </w:tcPr>
          <w:p w14:paraId="3CAD72E4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7,00</w:t>
            </w:r>
          </w:p>
        </w:tc>
        <w:tc>
          <w:tcPr>
            <w:tcW w:w="658" w:type="pct"/>
            <w:vAlign w:val="center"/>
          </w:tcPr>
          <w:p w14:paraId="651D6AB2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15,00</w:t>
            </w:r>
          </w:p>
        </w:tc>
        <w:tc>
          <w:tcPr>
            <w:tcW w:w="463" w:type="pct"/>
            <w:vAlign w:val="center"/>
          </w:tcPr>
          <w:p w14:paraId="34930EA6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22,00</w:t>
            </w:r>
          </w:p>
        </w:tc>
      </w:tr>
      <w:tr w:rsidR="00CA7D94" w:rsidRPr="00CA7D94" w14:paraId="7E2512AE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5A5A6231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915" w:type="pct"/>
            <w:vAlign w:val="center"/>
            <w:hideMark/>
          </w:tcPr>
          <w:p w14:paraId="5875DEBF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Narzędzia do rękawka powyżej 30 cm</w:t>
            </w:r>
          </w:p>
        </w:tc>
        <w:tc>
          <w:tcPr>
            <w:tcW w:w="641" w:type="pct"/>
            <w:noWrap/>
            <w:vAlign w:val="center"/>
            <w:hideMark/>
          </w:tcPr>
          <w:p w14:paraId="3CEF2346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9,00</w:t>
            </w:r>
          </w:p>
        </w:tc>
        <w:tc>
          <w:tcPr>
            <w:tcW w:w="658" w:type="pct"/>
            <w:vAlign w:val="center"/>
          </w:tcPr>
          <w:p w14:paraId="3D28FEC2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19,00</w:t>
            </w:r>
          </w:p>
        </w:tc>
        <w:tc>
          <w:tcPr>
            <w:tcW w:w="463" w:type="pct"/>
            <w:vAlign w:val="center"/>
          </w:tcPr>
          <w:p w14:paraId="68C23982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28,00</w:t>
            </w:r>
          </w:p>
        </w:tc>
      </w:tr>
      <w:tr w:rsidR="00CA7D94" w:rsidRPr="00CA7D94" w14:paraId="30B34D3E" w14:textId="77777777" w:rsidTr="00D96DEC">
        <w:trPr>
          <w:trHeight w:val="340"/>
        </w:trPr>
        <w:tc>
          <w:tcPr>
            <w:tcW w:w="323" w:type="pct"/>
            <w:noWrap/>
            <w:vAlign w:val="center"/>
          </w:tcPr>
          <w:p w14:paraId="6F4A90F9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915" w:type="pct"/>
            <w:vAlign w:val="center"/>
          </w:tcPr>
          <w:p w14:paraId="1AA892BA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Zestaw pakowany w rękaw lub podwójny papier powyżej 40 cm</w:t>
            </w:r>
          </w:p>
        </w:tc>
        <w:tc>
          <w:tcPr>
            <w:tcW w:w="641" w:type="pct"/>
            <w:noWrap/>
            <w:vAlign w:val="center"/>
          </w:tcPr>
          <w:p w14:paraId="50119D32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11,00</w:t>
            </w:r>
          </w:p>
        </w:tc>
        <w:tc>
          <w:tcPr>
            <w:tcW w:w="658" w:type="pct"/>
            <w:vAlign w:val="center"/>
          </w:tcPr>
          <w:p w14:paraId="4EC866C6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30,00</w:t>
            </w:r>
          </w:p>
        </w:tc>
        <w:tc>
          <w:tcPr>
            <w:tcW w:w="463" w:type="pct"/>
            <w:vAlign w:val="center"/>
          </w:tcPr>
          <w:p w14:paraId="791B8B13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41,00</w:t>
            </w:r>
          </w:p>
        </w:tc>
      </w:tr>
      <w:tr w:rsidR="00CA7D94" w:rsidRPr="00CA7D94" w14:paraId="48FF424C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69A70861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915" w:type="pct"/>
            <w:noWrap/>
            <w:vAlign w:val="center"/>
            <w:hideMark/>
          </w:tcPr>
          <w:p w14:paraId="47F96EAB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Endoskopy elastyczne  - pakowane w rękaw lub pojemnik (bez mycia w CS)</w:t>
            </w:r>
          </w:p>
        </w:tc>
        <w:tc>
          <w:tcPr>
            <w:tcW w:w="641" w:type="pct"/>
            <w:noWrap/>
            <w:vAlign w:val="center"/>
            <w:hideMark/>
          </w:tcPr>
          <w:p w14:paraId="47177282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70,00</w:t>
            </w:r>
          </w:p>
        </w:tc>
        <w:tc>
          <w:tcPr>
            <w:tcW w:w="658" w:type="pct"/>
            <w:vAlign w:val="center"/>
          </w:tcPr>
          <w:p w14:paraId="6990BDA4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190,00</w:t>
            </w:r>
          </w:p>
        </w:tc>
        <w:tc>
          <w:tcPr>
            <w:tcW w:w="463" w:type="pct"/>
            <w:vAlign w:val="center"/>
          </w:tcPr>
          <w:p w14:paraId="70C8234D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260,00</w:t>
            </w:r>
          </w:p>
        </w:tc>
      </w:tr>
      <w:tr w:rsidR="00CA7D94" w:rsidRPr="00CA7D94" w14:paraId="3119BDC5" w14:textId="77777777" w:rsidTr="00D96DEC">
        <w:trPr>
          <w:trHeight w:val="340"/>
        </w:trPr>
        <w:tc>
          <w:tcPr>
            <w:tcW w:w="323" w:type="pct"/>
            <w:noWrap/>
            <w:vAlign w:val="center"/>
          </w:tcPr>
          <w:p w14:paraId="039F4B3C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2915" w:type="pct"/>
            <w:noWrap/>
            <w:vAlign w:val="center"/>
          </w:tcPr>
          <w:p w14:paraId="1115E64F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Optyki długie, pakowane w kontenery</w:t>
            </w:r>
          </w:p>
        </w:tc>
        <w:tc>
          <w:tcPr>
            <w:tcW w:w="641" w:type="pct"/>
            <w:noWrap/>
            <w:vAlign w:val="center"/>
          </w:tcPr>
          <w:p w14:paraId="1031304E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16,00</w:t>
            </w:r>
          </w:p>
        </w:tc>
        <w:tc>
          <w:tcPr>
            <w:tcW w:w="658" w:type="pct"/>
            <w:vAlign w:val="center"/>
          </w:tcPr>
          <w:p w14:paraId="4A16DE60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24,00</w:t>
            </w:r>
          </w:p>
        </w:tc>
        <w:tc>
          <w:tcPr>
            <w:tcW w:w="463" w:type="pct"/>
            <w:vAlign w:val="center"/>
          </w:tcPr>
          <w:p w14:paraId="6A5DF1FF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40,00</w:t>
            </w:r>
          </w:p>
        </w:tc>
      </w:tr>
      <w:tr w:rsidR="00CA7D94" w:rsidRPr="00CA7D94" w14:paraId="07980BBC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43920B41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2915" w:type="pct"/>
            <w:noWrap/>
            <w:vAlign w:val="center"/>
            <w:hideMark/>
          </w:tcPr>
          <w:p w14:paraId="54C68A8A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Endoskopy elastyczne  - pakowane w rękaw lub pojemnik (z myciem w CS)</w:t>
            </w:r>
          </w:p>
        </w:tc>
        <w:tc>
          <w:tcPr>
            <w:tcW w:w="641" w:type="pct"/>
            <w:noWrap/>
            <w:vAlign w:val="center"/>
            <w:hideMark/>
          </w:tcPr>
          <w:p w14:paraId="5FBDA660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90,00</w:t>
            </w:r>
          </w:p>
        </w:tc>
        <w:tc>
          <w:tcPr>
            <w:tcW w:w="658" w:type="pct"/>
            <w:vAlign w:val="center"/>
          </w:tcPr>
          <w:p w14:paraId="09A48D57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180,00</w:t>
            </w:r>
          </w:p>
        </w:tc>
        <w:tc>
          <w:tcPr>
            <w:tcW w:w="463" w:type="pct"/>
            <w:vAlign w:val="center"/>
          </w:tcPr>
          <w:p w14:paraId="08CEFBA1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310,00</w:t>
            </w:r>
          </w:p>
        </w:tc>
      </w:tr>
      <w:tr w:rsidR="00CA7D94" w:rsidRPr="00CA7D94" w14:paraId="7FC1DEBB" w14:textId="77777777" w:rsidTr="00D96DEC">
        <w:trPr>
          <w:trHeight w:val="340"/>
        </w:trPr>
        <w:tc>
          <w:tcPr>
            <w:tcW w:w="323" w:type="pct"/>
            <w:noWrap/>
            <w:vAlign w:val="center"/>
            <w:hideMark/>
          </w:tcPr>
          <w:p w14:paraId="6F06E045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2915" w:type="pct"/>
            <w:noWrap/>
            <w:vAlign w:val="center"/>
            <w:hideMark/>
          </w:tcPr>
          <w:p w14:paraId="75D6A103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Sterylizacja jednego zestawu, na żądanie lub na CITO (także niepełnego wsadu)</w:t>
            </w:r>
          </w:p>
        </w:tc>
        <w:tc>
          <w:tcPr>
            <w:tcW w:w="641" w:type="pct"/>
            <w:noWrap/>
            <w:vAlign w:val="center"/>
            <w:hideMark/>
          </w:tcPr>
          <w:p w14:paraId="45EBEA4C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350,00</w:t>
            </w:r>
          </w:p>
        </w:tc>
        <w:tc>
          <w:tcPr>
            <w:tcW w:w="658" w:type="pct"/>
            <w:vAlign w:val="center"/>
          </w:tcPr>
          <w:p w14:paraId="06884958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400,00</w:t>
            </w:r>
          </w:p>
        </w:tc>
        <w:tc>
          <w:tcPr>
            <w:tcW w:w="463" w:type="pct"/>
            <w:vAlign w:val="center"/>
          </w:tcPr>
          <w:p w14:paraId="35725F61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750,00</w:t>
            </w:r>
          </w:p>
        </w:tc>
      </w:tr>
      <w:tr w:rsidR="00CA7D94" w:rsidRPr="00CA7D94" w14:paraId="474708B0" w14:textId="77777777" w:rsidTr="00D96DEC">
        <w:trPr>
          <w:trHeight w:val="340"/>
        </w:trPr>
        <w:tc>
          <w:tcPr>
            <w:tcW w:w="3238" w:type="pct"/>
            <w:gridSpan w:val="2"/>
            <w:shd w:val="clear" w:color="auto" w:fill="AEBAF4"/>
            <w:noWrap/>
            <w:vAlign w:val="center"/>
            <w:hideMark/>
          </w:tcPr>
          <w:p w14:paraId="4B8AAB9C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A7D9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Mycie + dezynfekcja </w:t>
            </w:r>
          </w:p>
        </w:tc>
        <w:tc>
          <w:tcPr>
            <w:tcW w:w="641" w:type="pct"/>
            <w:shd w:val="clear" w:color="auto" w:fill="AEBAF4"/>
            <w:noWrap/>
            <w:vAlign w:val="center"/>
            <w:hideMark/>
          </w:tcPr>
          <w:p w14:paraId="21E66D4B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58" w:type="pct"/>
            <w:shd w:val="clear" w:color="auto" w:fill="AEBAF4"/>
          </w:tcPr>
          <w:p w14:paraId="1FFBA61F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3" w:type="pct"/>
            <w:shd w:val="clear" w:color="auto" w:fill="AEBAF4"/>
          </w:tcPr>
          <w:p w14:paraId="1420BEDE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7D94" w:rsidRPr="00CA7D94" w14:paraId="5C1F45DA" w14:textId="77777777" w:rsidTr="00D96DEC">
        <w:trPr>
          <w:trHeight w:val="340"/>
        </w:trPr>
        <w:tc>
          <w:tcPr>
            <w:tcW w:w="32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B253111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915" w:type="pct"/>
            <w:tcBorders>
              <w:bottom w:val="single" w:sz="4" w:space="0" w:color="auto"/>
            </w:tcBorders>
            <w:vAlign w:val="center"/>
            <w:hideMark/>
          </w:tcPr>
          <w:p w14:paraId="2CD80695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Dodatkowe mycie i inne utrudnienia w procesie dekontaminacji - nierozmontowany sprzęt, zaschnięte resztki organiczne, kleje itp., pozostawienie ostrza, igły</w:t>
            </w:r>
          </w:p>
        </w:tc>
        <w:tc>
          <w:tcPr>
            <w:tcW w:w="1762" w:type="pct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76815ED0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 xml:space="preserve">30,00    </w:t>
            </w:r>
          </w:p>
        </w:tc>
      </w:tr>
      <w:tr w:rsidR="00CA7D94" w:rsidRPr="00CA7D94" w14:paraId="4C66280B" w14:textId="77777777" w:rsidTr="00D96DEC">
        <w:trPr>
          <w:trHeight w:val="340"/>
        </w:trPr>
        <w:tc>
          <w:tcPr>
            <w:tcW w:w="32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6C79270" w14:textId="77777777" w:rsidR="00CA7D94" w:rsidRPr="00CA7D94" w:rsidRDefault="00CA7D94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915" w:type="pct"/>
            <w:tcBorders>
              <w:bottom w:val="single" w:sz="4" w:space="0" w:color="auto"/>
            </w:tcBorders>
            <w:vAlign w:val="center"/>
            <w:hideMark/>
          </w:tcPr>
          <w:p w14:paraId="2149AF27" w14:textId="77777777" w:rsidR="00CA7D94" w:rsidRPr="00CA7D94" w:rsidRDefault="00CA7D94" w:rsidP="00D96D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>Mycie ręczne i maszynowe bez sterylizacji pojedynczych przedmiotów (uwaga każdorazowo sterylizacja obejmuje mycie narzędzi) - jeden przedmiot</w:t>
            </w:r>
          </w:p>
        </w:tc>
        <w:tc>
          <w:tcPr>
            <w:tcW w:w="1762" w:type="pct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22D12431" w14:textId="77777777" w:rsidR="00CA7D94" w:rsidRPr="00CA7D94" w:rsidRDefault="00CA7D94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A7D94">
              <w:rPr>
                <w:rFonts w:ascii="Arial" w:eastAsia="Times New Roman" w:hAnsi="Arial" w:cs="Arial"/>
                <w:lang w:eastAsia="pl-PL"/>
              </w:rPr>
              <w:t xml:space="preserve">20,00    </w:t>
            </w:r>
          </w:p>
        </w:tc>
      </w:tr>
    </w:tbl>
    <w:p w14:paraId="061B0956" w14:textId="77777777" w:rsidR="00CA7D94" w:rsidRPr="004D5AB9" w:rsidRDefault="00CA7D94" w:rsidP="00CA7D94">
      <w:pPr>
        <w:ind w:left="7080"/>
        <w:rPr>
          <w:rFonts w:ascii="Arial" w:hAnsi="Arial" w:cs="Arial"/>
          <w:b/>
          <w:sz w:val="24"/>
          <w:szCs w:val="24"/>
        </w:rPr>
      </w:pPr>
    </w:p>
    <w:p w14:paraId="5641EBD4" w14:textId="77777777" w:rsidR="00CA7D94" w:rsidRPr="004D5AB9" w:rsidRDefault="00CA7D94" w:rsidP="00CA7D94">
      <w:pPr>
        <w:ind w:left="7080"/>
        <w:rPr>
          <w:rFonts w:ascii="Arial" w:hAnsi="Arial" w:cs="Arial"/>
          <w:b/>
          <w:sz w:val="24"/>
          <w:szCs w:val="24"/>
        </w:rPr>
      </w:pPr>
    </w:p>
    <w:p w14:paraId="6F378ED8" w14:textId="77777777" w:rsidR="00CA7D94" w:rsidRDefault="00CA7D94"/>
    <w:sectPr w:rsidR="00CA7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94"/>
    <w:rsid w:val="006507B2"/>
    <w:rsid w:val="00CA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CD00"/>
  <w15:chartTrackingRefBased/>
  <w15:docId w15:val="{EC829C18-B8E0-4CA9-B4C0-5A7C1CC5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D9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7D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D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D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D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7D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D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7D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7D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7D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D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D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D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D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D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D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7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A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7D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A7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7D9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A7D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7D9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A7D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7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7D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7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Jachtoma, Natalia</dc:creator>
  <cp:keywords/>
  <dc:description/>
  <cp:lastModifiedBy>Jachtoma, Natalia</cp:lastModifiedBy>
  <cp:revision>1</cp:revision>
  <dcterms:created xsi:type="dcterms:W3CDTF">2026-03-06T09:31:00Z</dcterms:created>
  <dcterms:modified xsi:type="dcterms:W3CDTF">2026-03-06T09:32:00Z</dcterms:modified>
</cp:coreProperties>
</file>